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5" w:rsidRDefault="005D6515" w:rsidP="005D6515">
      <w:pPr>
        <w:tabs>
          <w:tab w:val="left" w:pos="10365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педагогическом                                                                   Утверждаю</w:t>
      </w:r>
    </w:p>
    <w:p w:rsidR="005D6515" w:rsidRDefault="005D6515" w:rsidP="005D6515">
      <w:pPr>
        <w:tabs>
          <w:tab w:val="left" w:pos="1036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совете                                                                            Приказ №___  от«___»__________2015г                                                                                                         Протокол № ___</w:t>
      </w:r>
    </w:p>
    <w:p w:rsidR="005D6515" w:rsidRDefault="005D6515" w:rsidP="005D6515">
      <w:pPr>
        <w:tabs>
          <w:tab w:val="left" w:pos="1036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«___»__________2015г.                                          Заведующий МКДОУ д/с 11</w:t>
      </w:r>
    </w:p>
    <w:p w:rsidR="005D6515" w:rsidRDefault="005D6515" w:rsidP="005D6515">
      <w:pPr>
        <w:tabs>
          <w:tab w:val="left" w:pos="103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________Т.Н.Пустошкина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217E" w:rsidRDefault="00BE217E" w:rsidP="00BE21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217E" w:rsidRDefault="00BE217E" w:rsidP="00BE21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217E" w:rsidRDefault="00BE217E" w:rsidP="00BE21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217E" w:rsidRDefault="00BE217E" w:rsidP="00BE21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217E" w:rsidRDefault="00BE217E" w:rsidP="00BE21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217E" w:rsidRDefault="00BE217E" w:rsidP="00BE21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1D99" w:rsidRPr="00BE217E" w:rsidRDefault="00F21D99" w:rsidP="00BE21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E217E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F21D99" w:rsidRPr="00BE217E" w:rsidRDefault="00F21D99" w:rsidP="00BE21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21D99" w:rsidRPr="00BE217E" w:rsidRDefault="00F21D99" w:rsidP="00BE21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21D99" w:rsidRPr="00BE217E" w:rsidRDefault="00F21D99" w:rsidP="00BE21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21D99" w:rsidRPr="00BE217E" w:rsidRDefault="00F21D99" w:rsidP="00BE21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E217E">
        <w:rPr>
          <w:rFonts w:ascii="Times New Roman" w:hAnsi="Times New Roman" w:cs="Times New Roman"/>
          <w:b/>
          <w:i/>
          <w:sz w:val="56"/>
          <w:szCs w:val="56"/>
        </w:rPr>
        <w:t>2 младшая группа (3-4 года)</w:t>
      </w:r>
    </w:p>
    <w:p w:rsidR="00BE217E" w:rsidRPr="00BE217E" w:rsidRDefault="00BE217E" w:rsidP="00BE21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E217E" w:rsidRPr="00BE217E" w:rsidRDefault="00BE217E" w:rsidP="00BE21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Pr="00BE217E" w:rsidRDefault="00BE217E" w:rsidP="00BE217E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BE217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Содержание </w:t>
      </w:r>
    </w:p>
    <w:p w:rsidR="00BE217E" w:rsidRPr="00BE217E" w:rsidRDefault="00BE217E" w:rsidP="00BE217E">
      <w:pPr>
        <w:widowControl w:val="0"/>
        <w:tabs>
          <w:tab w:val="left" w:pos="435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E217E" w:rsidRPr="00BE217E" w:rsidRDefault="00BE217E" w:rsidP="00BE217E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E217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Пояснительная записка. </w:t>
      </w:r>
    </w:p>
    <w:p w:rsidR="00BE217E" w:rsidRPr="00BE217E" w:rsidRDefault="00BE217E" w:rsidP="00BE217E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E217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Возрастные и индивидуальные особенности детей.</w:t>
      </w:r>
    </w:p>
    <w:p w:rsidR="00BE217E" w:rsidRPr="00BE217E" w:rsidRDefault="00BE217E" w:rsidP="00BE217E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E217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Режим дня.</w:t>
      </w:r>
    </w:p>
    <w:p w:rsidR="00BE217E" w:rsidRPr="00BE217E" w:rsidRDefault="00BE217E" w:rsidP="00BE217E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E217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Организация двигательного режима.</w:t>
      </w:r>
    </w:p>
    <w:p w:rsidR="00BE217E" w:rsidRPr="00BE217E" w:rsidRDefault="00BE217E" w:rsidP="00BE217E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E217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Учебный план на неделю.</w:t>
      </w:r>
    </w:p>
    <w:p w:rsidR="00BE217E" w:rsidRPr="00BE217E" w:rsidRDefault="00BE217E" w:rsidP="00BE217E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E217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Классификация игр детей дошкольного возраста.</w:t>
      </w:r>
    </w:p>
    <w:p w:rsidR="00BE217E" w:rsidRPr="00BE217E" w:rsidRDefault="00BE217E" w:rsidP="00BE217E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E217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Перспективное комплексно-тематическое планирование.</w:t>
      </w:r>
    </w:p>
    <w:p w:rsidR="00BE217E" w:rsidRPr="00BE217E" w:rsidRDefault="00BE217E" w:rsidP="00BE217E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E217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Содержание воспитательно-образовательной работы по областям.</w:t>
      </w:r>
    </w:p>
    <w:p w:rsidR="00BE217E" w:rsidRPr="00BE217E" w:rsidRDefault="00BE217E" w:rsidP="00BE217E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E217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Планируемые результаты освоения программы.</w:t>
      </w:r>
    </w:p>
    <w:p w:rsidR="00BE217E" w:rsidRPr="00BE217E" w:rsidRDefault="00BE217E" w:rsidP="00BE217E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E217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Список  литературы.</w:t>
      </w:r>
    </w:p>
    <w:p w:rsidR="00BE217E" w:rsidRPr="00BE217E" w:rsidRDefault="00BE217E" w:rsidP="00BE217E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E217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Учебно-методическое сопровождение.</w:t>
      </w:r>
    </w:p>
    <w:p w:rsidR="00BE217E" w:rsidRPr="00BE217E" w:rsidRDefault="00BE217E" w:rsidP="00BE217E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E217E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Комплексно-тематическое планирование содержания организованной деятельности детей.</w:t>
      </w:r>
    </w:p>
    <w:p w:rsidR="00BE217E" w:rsidRPr="00BE217E" w:rsidRDefault="00BE217E" w:rsidP="00BE217E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Pr="00487517" w:rsidRDefault="00BE217E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217E" w:rsidRPr="00BE217E" w:rsidRDefault="00BE217E" w:rsidP="00BE217E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1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217E" w:rsidRPr="00BE217E" w:rsidRDefault="00BE217E" w:rsidP="00BE217E">
      <w:pPr>
        <w:shd w:val="clear" w:color="auto" w:fill="FFFFFF"/>
        <w:autoSpaceDE w:val="0"/>
        <w:spacing w:line="360" w:lineRule="auto"/>
        <w:jc w:val="both"/>
        <w:rPr>
          <w:color w:val="000000"/>
          <w:sz w:val="28"/>
          <w:szCs w:val="28"/>
        </w:rPr>
      </w:pPr>
    </w:p>
    <w:p w:rsidR="00BE217E" w:rsidRPr="00BE217E" w:rsidRDefault="00BE217E" w:rsidP="00BE217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217E">
        <w:rPr>
          <w:rFonts w:ascii="Times New Roman" w:hAnsi="Times New Roman" w:cs="Times New Roman"/>
          <w:color w:val="000000"/>
          <w:sz w:val="28"/>
          <w:szCs w:val="28"/>
        </w:rPr>
        <w:t>Рабочая программа предназначе</w:t>
      </w:r>
      <w:r>
        <w:rPr>
          <w:rFonts w:ascii="Times New Roman" w:hAnsi="Times New Roman" w:cs="Times New Roman"/>
          <w:color w:val="000000"/>
          <w:sz w:val="28"/>
          <w:szCs w:val="28"/>
        </w:rPr>
        <w:t>на для детей 3-4</w:t>
      </w:r>
      <w:r w:rsidRPr="00BE217E">
        <w:rPr>
          <w:rFonts w:ascii="Times New Roman" w:hAnsi="Times New Roman" w:cs="Times New Roman"/>
          <w:color w:val="000000"/>
          <w:sz w:val="28"/>
          <w:szCs w:val="28"/>
        </w:rPr>
        <w:t xml:space="preserve"> лет и составлена</w:t>
      </w:r>
      <w:r w:rsidRPr="00BE21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217E">
        <w:rPr>
          <w:rFonts w:ascii="Times New Roman" w:hAnsi="Times New Roman" w:cs="Times New Roman"/>
          <w:color w:val="000000"/>
          <w:sz w:val="28"/>
          <w:szCs w:val="28"/>
        </w:rPr>
        <w:t>с учетом инте</w:t>
      </w:r>
      <w:r w:rsidR="008C44A2">
        <w:rPr>
          <w:rFonts w:ascii="Times New Roman" w:hAnsi="Times New Roman" w:cs="Times New Roman"/>
          <w:color w:val="000000"/>
          <w:sz w:val="28"/>
          <w:szCs w:val="28"/>
        </w:rPr>
        <w:t>грации образовательных областей. С</w:t>
      </w:r>
      <w:r w:rsidRPr="00BE217E"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BE217E" w:rsidRPr="00BE217E" w:rsidRDefault="00BE217E" w:rsidP="00BE217E">
      <w:pPr>
        <w:shd w:val="clear" w:color="auto" w:fill="FFFFFF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7E">
        <w:rPr>
          <w:rFonts w:ascii="Times New Roman" w:hAnsi="Times New Roman" w:cs="Times New Roman"/>
          <w:color w:val="000000"/>
          <w:sz w:val="28"/>
          <w:szCs w:val="28"/>
        </w:rPr>
        <w:t>Рабочая программа является  «открытой» и предусматривает вариативность, интеграцию, изменения и дополнения по мере профессиональной необходимости.</w:t>
      </w:r>
    </w:p>
    <w:p w:rsidR="00BE217E" w:rsidRPr="00BE217E" w:rsidRDefault="00BE217E" w:rsidP="00BE217E">
      <w:pPr>
        <w:suppressLineNumbers/>
        <w:ind w:left="57" w:right="57" w:firstLine="652"/>
        <w:rPr>
          <w:b/>
          <w:sz w:val="32"/>
          <w:szCs w:val="32"/>
        </w:rPr>
      </w:pPr>
    </w:p>
    <w:p w:rsidR="00BE217E" w:rsidRDefault="00BE217E" w:rsidP="00487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6FAD" w:rsidRPr="00BE217E" w:rsidRDefault="00926FAD" w:rsidP="00BE217E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7E">
        <w:rPr>
          <w:rFonts w:ascii="Times New Roman" w:hAnsi="Times New Roman" w:cs="Times New Roman"/>
          <w:b/>
          <w:sz w:val="28"/>
          <w:szCs w:val="28"/>
        </w:rPr>
        <w:t xml:space="preserve">Возрастные и индивидуальные особенности детей        </w:t>
      </w:r>
    </w:p>
    <w:p w:rsidR="00926FAD" w:rsidRPr="00487517" w:rsidRDefault="00926FAD" w:rsidP="00487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6FAD" w:rsidRPr="00487517" w:rsidRDefault="00926FAD" w:rsidP="004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В возрасте 3-4 лет ребенок постепенно выходит за пределы семейного круга,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926FAD" w:rsidRPr="00487517" w:rsidRDefault="00926FAD" w:rsidP="004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926FAD" w:rsidRPr="00487517" w:rsidRDefault="00926FAD" w:rsidP="004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926FAD" w:rsidRPr="00487517" w:rsidRDefault="00926FAD" w:rsidP="004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926FAD" w:rsidRPr="00487517" w:rsidRDefault="00926FAD" w:rsidP="004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926FAD" w:rsidRPr="00487517" w:rsidRDefault="00926FAD" w:rsidP="004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 В младшем </w:t>
      </w:r>
      <w:r w:rsidRPr="00487517">
        <w:rPr>
          <w:rFonts w:ascii="Times New Roman" w:hAnsi="Times New Roman" w:cs="Times New Roman"/>
          <w:sz w:val="28"/>
          <w:szCs w:val="28"/>
        </w:rPr>
        <w:lastRenderedPageBreak/>
        <w:t>дошкольном возрасте развивается перцептивная деятельность. Дети от использования предэталонов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 и в помещении всего дошкольного учреждения.</w:t>
      </w:r>
    </w:p>
    <w:p w:rsidR="00926FAD" w:rsidRPr="00487517" w:rsidRDefault="00926FAD" w:rsidP="004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926FAD" w:rsidRPr="00487517" w:rsidRDefault="00926FAD" w:rsidP="004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926FAD" w:rsidRPr="00487517" w:rsidRDefault="00926FAD" w:rsidP="004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926FAD" w:rsidRPr="00487517" w:rsidRDefault="00926FAD" w:rsidP="004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926FAD" w:rsidRPr="00487517" w:rsidRDefault="00926FAD" w:rsidP="004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926FAD" w:rsidRPr="00487517" w:rsidRDefault="00926FAD" w:rsidP="004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926FAD" w:rsidRPr="00487517" w:rsidRDefault="00BE217E" w:rsidP="0048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26FAD" w:rsidRPr="0048751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926FAD" w:rsidRPr="00487517" w:rsidRDefault="00926FAD" w:rsidP="0048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17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926FAD" w:rsidRPr="00487517" w:rsidRDefault="00926FAD" w:rsidP="004875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517">
        <w:rPr>
          <w:rFonts w:ascii="Times New Roman" w:hAnsi="Times New Roman" w:cs="Times New Roman"/>
          <w:b/>
          <w:i/>
          <w:sz w:val="28"/>
          <w:szCs w:val="28"/>
        </w:rPr>
        <w:t>(холодный период года)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060"/>
      </w:tblGrid>
      <w:tr w:rsidR="00926FAD" w:rsidRPr="00487517" w:rsidTr="002F664A">
        <w:tc>
          <w:tcPr>
            <w:tcW w:w="702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Прием и осмотр, игры, дежурство, утренняя гимнастика</w:t>
            </w:r>
          </w:p>
        </w:tc>
        <w:tc>
          <w:tcPr>
            <w:tcW w:w="306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7.00 - 8.08</w:t>
            </w:r>
          </w:p>
        </w:tc>
      </w:tr>
      <w:tr w:rsidR="00926FAD" w:rsidRPr="00487517" w:rsidTr="002F664A">
        <w:tc>
          <w:tcPr>
            <w:tcW w:w="702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завтраку, завтрак</w:t>
            </w:r>
          </w:p>
        </w:tc>
        <w:tc>
          <w:tcPr>
            <w:tcW w:w="306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8.08 - 8.40</w:t>
            </w:r>
          </w:p>
        </w:tc>
      </w:tr>
      <w:tr w:rsidR="00926FAD" w:rsidRPr="00487517" w:rsidTr="002F664A">
        <w:tc>
          <w:tcPr>
            <w:tcW w:w="702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06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8.40 - 9.00</w:t>
            </w:r>
          </w:p>
        </w:tc>
      </w:tr>
      <w:tr w:rsidR="00926FAD" w:rsidRPr="00487517" w:rsidTr="002F664A">
        <w:tc>
          <w:tcPr>
            <w:tcW w:w="702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06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9.00 - 9.30</w:t>
            </w:r>
          </w:p>
        </w:tc>
      </w:tr>
      <w:tr w:rsidR="00926FAD" w:rsidRPr="00487517" w:rsidTr="002F664A">
        <w:tc>
          <w:tcPr>
            <w:tcW w:w="702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06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9.30 - 11.30</w:t>
            </w:r>
          </w:p>
        </w:tc>
      </w:tr>
      <w:tr w:rsidR="00926FAD" w:rsidRPr="00487517" w:rsidTr="002F664A">
        <w:tc>
          <w:tcPr>
            <w:tcW w:w="702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306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11.30 - 12.00</w:t>
            </w:r>
          </w:p>
        </w:tc>
      </w:tr>
      <w:tr w:rsidR="00926FAD" w:rsidRPr="00487517" w:rsidTr="002F664A">
        <w:tc>
          <w:tcPr>
            <w:tcW w:w="702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06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12.00 - 12.40</w:t>
            </w:r>
          </w:p>
        </w:tc>
      </w:tr>
      <w:tr w:rsidR="00926FAD" w:rsidRPr="00487517" w:rsidTr="002F664A">
        <w:tc>
          <w:tcPr>
            <w:tcW w:w="702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06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12.40 - 15.00</w:t>
            </w:r>
          </w:p>
        </w:tc>
      </w:tr>
      <w:tr w:rsidR="00926FAD" w:rsidRPr="00487517" w:rsidTr="002F664A">
        <w:tc>
          <w:tcPr>
            <w:tcW w:w="702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Подъем, воздушные, водные процедуры</w:t>
            </w:r>
          </w:p>
        </w:tc>
        <w:tc>
          <w:tcPr>
            <w:tcW w:w="306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15.00 - 15.25</w:t>
            </w:r>
          </w:p>
        </w:tc>
      </w:tr>
      <w:tr w:rsidR="00926FAD" w:rsidRPr="00487517" w:rsidTr="002F664A">
        <w:tc>
          <w:tcPr>
            <w:tcW w:w="702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06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15.25 - 15.35</w:t>
            </w:r>
          </w:p>
        </w:tc>
      </w:tr>
      <w:tr w:rsidR="00926FAD" w:rsidRPr="00487517" w:rsidTr="002F664A">
        <w:tc>
          <w:tcPr>
            <w:tcW w:w="702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Игры, труд</w:t>
            </w:r>
          </w:p>
        </w:tc>
        <w:tc>
          <w:tcPr>
            <w:tcW w:w="306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15.35 - 16.00</w:t>
            </w:r>
          </w:p>
        </w:tc>
      </w:tr>
      <w:tr w:rsidR="00926FAD" w:rsidRPr="00487517" w:rsidTr="002F664A">
        <w:tc>
          <w:tcPr>
            <w:tcW w:w="702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06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16.00 - 18.00</w:t>
            </w:r>
          </w:p>
        </w:tc>
      </w:tr>
      <w:tr w:rsidR="00926FAD" w:rsidRPr="00487517" w:rsidTr="002F664A">
        <w:tc>
          <w:tcPr>
            <w:tcW w:w="702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ужин</w:t>
            </w:r>
          </w:p>
        </w:tc>
        <w:tc>
          <w:tcPr>
            <w:tcW w:w="306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18.00 - 18.30</w:t>
            </w:r>
          </w:p>
        </w:tc>
      </w:tr>
      <w:tr w:rsidR="00926FAD" w:rsidRPr="00487517" w:rsidTr="002F664A">
        <w:tc>
          <w:tcPr>
            <w:tcW w:w="702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3060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18.30 - 18.45</w:t>
            </w:r>
          </w:p>
        </w:tc>
      </w:tr>
    </w:tbl>
    <w:p w:rsidR="00926FAD" w:rsidRPr="00487517" w:rsidRDefault="00926FAD" w:rsidP="0048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AD" w:rsidRPr="00487517" w:rsidRDefault="00926FAD" w:rsidP="0048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FAD" w:rsidRPr="00487517" w:rsidRDefault="00926FAD" w:rsidP="0048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1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926FAD" w:rsidRPr="00487517" w:rsidRDefault="00926FAD" w:rsidP="0048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17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926FAD" w:rsidRPr="00487517" w:rsidRDefault="00926FAD" w:rsidP="004875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517">
        <w:rPr>
          <w:rFonts w:ascii="Times New Roman" w:hAnsi="Times New Roman" w:cs="Times New Roman"/>
          <w:b/>
          <w:i/>
          <w:sz w:val="28"/>
          <w:szCs w:val="28"/>
        </w:rPr>
        <w:t>(теплый период года)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060"/>
      </w:tblGrid>
      <w:tr w:rsidR="00926FAD" w:rsidRPr="00487517" w:rsidTr="002F664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Прием и осмотр, игры, утренняя гимнастика (на участке)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7.00 - 8 .10</w:t>
            </w:r>
          </w:p>
        </w:tc>
      </w:tr>
      <w:tr w:rsidR="00926FAD" w:rsidRPr="00487517" w:rsidTr="002F664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8.10 - 8.40</w:t>
            </w:r>
          </w:p>
        </w:tc>
      </w:tr>
      <w:tr w:rsidR="00926FAD" w:rsidRPr="00487517" w:rsidTr="002F664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подготовка к прогулке и выход на прогулку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8.40 - 9.00</w:t>
            </w:r>
          </w:p>
        </w:tc>
      </w:tr>
      <w:tr w:rsidR="00926FAD" w:rsidRPr="00487517" w:rsidTr="002F664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(на участке)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9.00 - 9.15</w:t>
            </w:r>
          </w:p>
        </w:tc>
      </w:tr>
      <w:tr w:rsidR="00926FAD" w:rsidRPr="00487517" w:rsidTr="002F664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9.15 - 11.35</w:t>
            </w:r>
          </w:p>
        </w:tc>
      </w:tr>
      <w:tr w:rsidR="00926FAD" w:rsidRPr="00487517" w:rsidTr="002F664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 водные процедуры, игры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11.35 – 12.00</w:t>
            </w:r>
          </w:p>
        </w:tc>
      </w:tr>
      <w:tr w:rsidR="00926FAD" w:rsidRPr="00487517" w:rsidTr="002F664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12.00 - 12.40</w:t>
            </w:r>
          </w:p>
        </w:tc>
      </w:tr>
      <w:tr w:rsidR="00926FAD" w:rsidRPr="00487517" w:rsidTr="002F664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12.40 - 15.00</w:t>
            </w:r>
          </w:p>
        </w:tc>
      </w:tr>
      <w:tr w:rsidR="00926FAD" w:rsidRPr="00487517" w:rsidTr="002F664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Подъем, воздушные, водные процедуры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15.00 - 15.25</w:t>
            </w:r>
          </w:p>
        </w:tc>
      </w:tr>
      <w:tr w:rsidR="00926FAD" w:rsidRPr="00487517" w:rsidTr="002F664A">
        <w:trPr>
          <w:trHeight w:val="38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15.25 - 15.40</w:t>
            </w:r>
          </w:p>
        </w:tc>
      </w:tr>
      <w:tr w:rsidR="00926FAD" w:rsidRPr="00487517" w:rsidTr="002F664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15.40 - 16.00</w:t>
            </w:r>
          </w:p>
        </w:tc>
      </w:tr>
      <w:tr w:rsidR="00926FAD" w:rsidRPr="00487517" w:rsidTr="002F664A">
        <w:trPr>
          <w:trHeight w:val="3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16.00 - 18.00</w:t>
            </w:r>
          </w:p>
        </w:tc>
      </w:tr>
      <w:tr w:rsidR="00926FAD" w:rsidRPr="00487517" w:rsidTr="002F664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ужин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18.00 - 18.30</w:t>
            </w:r>
          </w:p>
        </w:tc>
      </w:tr>
      <w:tr w:rsidR="00926FAD" w:rsidRPr="00487517" w:rsidTr="002F664A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18.30 - 18.45</w:t>
            </w:r>
          </w:p>
        </w:tc>
      </w:tr>
    </w:tbl>
    <w:p w:rsidR="00926FAD" w:rsidRPr="00487517" w:rsidRDefault="00926FAD" w:rsidP="0048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FAD" w:rsidRPr="00487517" w:rsidRDefault="00926FAD" w:rsidP="004875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6FAD" w:rsidRPr="008C44A2" w:rsidRDefault="00BE217E" w:rsidP="00487517">
      <w:pPr>
        <w:shd w:val="clear" w:color="auto" w:fill="FFFFFF"/>
        <w:spacing w:before="62" w:after="0" w:line="240" w:lineRule="auto"/>
        <w:ind w:left="197"/>
        <w:jc w:val="center"/>
        <w:rPr>
          <w:rFonts w:ascii="Times New Roman" w:hAnsi="Times New Roman" w:cs="Times New Roman"/>
          <w:sz w:val="24"/>
          <w:szCs w:val="24"/>
        </w:rPr>
      </w:pPr>
      <w:r w:rsidRPr="008C44A2">
        <w:rPr>
          <w:rFonts w:ascii="Times New Roman" w:hAnsi="Times New Roman" w:cs="Times New Roman"/>
          <w:b/>
          <w:bCs/>
          <w:spacing w:val="-2"/>
          <w:sz w:val="24"/>
          <w:szCs w:val="24"/>
        </w:rPr>
        <w:t>4.</w:t>
      </w:r>
      <w:r w:rsidR="00926FAD" w:rsidRPr="008C44A2">
        <w:rPr>
          <w:rFonts w:ascii="Times New Roman" w:hAnsi="Times New Roman" w:cs="Times New Roman"/>
          <w:b/>
          <w:bCs/>
          <w:spacing w:val="-2"/>
          <w:sz w:val="24"/>
          <w:szCs w:val="24"/>
        </w:rPr>
        <w:t>Организация двигательного режима</w:t>
      </w:r>
    </w:p>
    <w:p w:rsidR="00926FAD" w:rsidRPr="008C44A2" w:rsidRDefault="00926FAD" w:rsidP="0048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5"/>
        <w:gridCol w:w="1805"/>
        <w:gridCol w:w="1555"/>
        <w:gridCol w:w="1920"/>
        <w:gridCol w:w="1883"/>
      </w:tblGrid>
      <w:tr w:rsidR="008C44A2" w:rsidRPr="008C44A2" w:rsidTr="002F664A">
        <w:trPr>
          <w:trHeight w:hRule="exact" w:val="346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Формы организации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Младший возраст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Старший возраст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4A2" w:rsidRPr="008C44A2" w:rsidTr="002F664A">
        <w:trPr>
          <w:trHeight w:hRule="exact" w:val="557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младшая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средняя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старшая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38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подготовительная </w:t>
            </w:r>
            <w:r w:rsidRPr="008C44A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 школе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4A2" w:rsidRPr="008C44A2" w:rsidTr="002F664A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8C44A2" w:rsidRPr="008C44A2" w:rsidTr="002F664A">
        <w:trPr>
          <w:trHeight w:hRule="exact" w:val="54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Организованная деятельность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 ч в 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 ч в 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3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 и более ч в не</w:t>
            </w:r>
            <w:r w:rsidRPr="008C44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C44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 и более ч в не</w:t>
            </w:r>
            <w:r w:rsidRPr="008C44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C44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делю</w:t>
            </w:r>
          </w:p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A2" w:rsidRPr="008C44A2" w:rsidTr="002F664A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Утренняя гимнастика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5 — 6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6 — 8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 —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 мин</w:t>
            </w:r>
          </w:p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Гимнастика пробуждения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5 — 6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5 — 8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 —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 —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FAD" w:rsidRPr="008C44A2" w:rsidTr="002F664A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Подвижные игры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не менее 2 — 4 раз в день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26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6 —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10 — 15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15— 20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15— 20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54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Спортивные игры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82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Целенаправленное обучение педагогом не реже 1 раза в </w:t>
            </w:r>
            <w:r w:rsidRPr="008C44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53" w:right="38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Спортивные упражнения на прогулке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Целенаправленное обучение не реже 1 раза в 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547"/>
        </w:trPr>
        <w:tc>
          <w:tcPr>
            <w:tcW w:w="3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Велосипед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24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Самокат 8 — 12 </w:t>
            </w:r>
            <w:r w:rsidRPr="008C44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10— 12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10 — 15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26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Лыжи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0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0" w:right="1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Физкультурные упражнения на прогулке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Ежедневно с подгруппами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46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 — 7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8 —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6FAD" w:rsidRPr="008C44A2" w:rsidRDefault="00926FAD" w:rsidP="00487517">
      <w:pPr>
        <w:shd w:val="clear" w:color="auto" w:fill="FFFFFF"/>
        <w:spacing w:before="989"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</w:p>
    <w:p w:rsidR="00926FAD" w:rsidRPr="00487517" w:rsidRDefault="00926FAD" w:rsidP="0048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1805"/>
        <w:gridCol w:w="1565"/>
        <w:gridCol w:w="1930"/>
        <w:gridCol w:w="1949"/>
      </w:tblGrid>
      <w:tr w:rsidR="00926FAD" w:rsidRPr="008C44A2" w:rsidTr="002F664A">
        <w:trPr>
          <w:trHeight w:hRule="exact" w:val="326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Физкультурные занятия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 раза в 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17"/>
        </w:trPr>
        <w:tc>
          <w:tcPr>
            <w:tcW w:w="3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1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24" w:right="30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Музыкальные занятия (часть занятия)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 раза в 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26"/>
        </w:trPr>
        <w:tc>
          <w:tcPr>
            <w:tcW w:w="3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 — 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 —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538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Двигательные игры под музыку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38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5 — 10 мин 1 раз в </w:t>
            </w: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20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10—15 мин 1 </w:t>
            </w: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 в 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72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15 — 20 мин 1 раз в </w:t>
            </w: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91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25 мин 1 раз в не</w:t>
            </w: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C4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26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Спортивные развлечения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раз в месяц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17"/>
        </w:trPr>
        <w:tc>
          <w:tcPr>
            <w:tcW w:w="3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30 — 35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1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Спортивные праздники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 раза в год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26"/>
        </w:trPr>
        <w:tc>
          <w:tcPr>
            <w:tcW w:w="3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20 — 25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20—25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50—60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50—60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1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раз в месяц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31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Неделя здоровья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 раза в год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FAD" w:rsidRPr="008C44A2" w:rsidTr="002F664A">
        <w:trPr>
          <w:trHeight w:hRule="exact" w:val="566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ind w:left="14" w:right="1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Самостоятельная двигательная активность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FAD" w:rsidRPr="008C44A2" w:rsidRDefault="00926FAD" w:rsidP="0048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Ежедневно индивидуально и подгруппами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6FAD" w:rsidRPr="00487517" w:rsidRDefault="00926FAD" w:rsidP="004875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6FAD" w:rsidRDefault="00BE217E" w:rsidP="00487517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Учебный план</w:t>
      </w:r>
      <w:r w:rsidR="00926FAD" w:rsidRPr="00487517">
        <w:rPr>
          <w:rFonts w:ascii="Times New Roman" w:hAnsi="Times New Roman" w:cs="Times New Roman"/>
          <w:b/>
          <w:sz w:val="28"/>
          <w:szCs w:val="28"/>
        </w:rPr>
        <w:t xml:space="preserve"> на неделю</w:t>
      </w:r>
    </w:p>
    <w:p w:rsidR="00BE217E" w:rsidRPr="00487517" w:rsidRDefault="00BE217E" w:rsidP="00487517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1263"/>
        <w:gridCol w:w="1261"/>
        <w:gridCol w:w="1314"/>
        <w:gridCol w:w="979"/>
        <w:gridCol w:w="1105"/>
        <w:gridCol w:w="1261"/>
        <w:gridCol w:w="1261"/>
        <w:gridCol w:w="870"/>
      </w:tblGrid>
      <w:tr w:rsidR="00926FAD" w:rsidRPr="00487517" w:rsidTr="00926FAD">
        <w:trPr>
          <w:jc w:val="center"/>
        </w:trPr>
        <w:tc>
          <w:tcPr>
            <w:tcW w:w="1557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263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1261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(1)</w:t>
            </w:r>
          </w:p>
        </w:tc>
        <w:tc>
          <w:tcPr>
            <w:tcW w:w="1314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Коммуни-</w:t>
            </w:r>
          </w:p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кация</w:t>
            </w:r>
          </w:p>
        </w:tc>
        <w:tc>
          <w:tcPr>
            <w:tcW w:w="979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Худ. твор-</w:t>
            </w:r>
          </w:p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</w:p>
        </w:tc>
        <w:tc>
          <w:tcPr>
            <w:tcW w:w="1105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261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(2)</w:t>
            </w:r>
          </w:p>
        </w:tc>
        <w:tc>
          <w:tcPr>
            <w:tcW w:w="1261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(3)</w:t>
            </w:r>
          </w:p>
        </w:tc>
        <w:tc>
          <w:tcPr>
            <w:tcW w:w="870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26FAD" w:rsidRPr="00487517" w:rsidTr="00926FAD">
        <w:trPr>
          <w:jc w:val="center"/>
        </w:trPr>
        <w:tc>
          <w:tcPr>
            <w:tcW w:w="1557" w:type="dxa"/>
          </w:tcPr>
          <w:p w:rsidR="00926FAD" w:rsidRPr="008C44A2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263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Р.- 1</w:t>
            </w:r>
          </w:p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Л.- 1</w:t>
            </w:r>
          </w:p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А.- 1</w:t>
            </w:r>
          </w:p>
        </w:tc>
        <w:tc>
          <w:tcPr>
            <w:tcW w:w="1105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26FAD" w:rsidRPr="008C44A2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E217E" w:rsidRDefault="00BE217E" w:rsidP="0048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FAD" w:rsidRPr="00487517" w:rsidRDefault="00BE217E" w:rsidP="0048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26FAD" w:rsidRPr="00487517">
        <w:rPr>
          <w:rFonts w:ascii="Times New Roman" w:hAnsi="Times New Roman" w:cs="Times New Roman"/>
          <w:b/>
          <w:sz w:val="28"/>
          <w:szCs w:val="28"/>
        </w:rPr>
        <w:t>Классификация игр детей дошкольного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849"/>
        <w:gridCol w:w="3425"/>
      </w:tblGrid>
      <w:tr w:rsidR="00926FAD" w:rsidRPr="00487517" w:rsidTr="00926FAD">
        <w:tc>
          <w:tcPr>
            <w:tcW w:w="3075" w:type="dxa"/>
          </w:tcPr>
          <w:p w:rsidR="00926FAD" w:rsidRPr="00487517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Классы игр</w:t>
            </w:r>
          </w:p>
        </w:tc>
        <w:tc>
          <w:tcPr>
            <w:tcW w:w="2843" w:type="dxa"/>
          </w:tcPr>
          <w:p w:rsidR="00926FAD" w:rsidRPr="00487517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Виды игр</w:t>
            </w:r>
          </w:p>
        </w:tc>
        <w:tc>
          <w:tcPr>
            <w:tcW w:w="3427" w:type="dxa"/>
          </w:tcPr>
          <w:p w:rsidR="00926FAD" w:rsidRPr="00487517" w:rsidRDefault="00926FAD" w:rsidP="00487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Подвиды игр</w:t>
            </w:r>
          </w:p>
        </w:tc>
      </w:tr>
      <w:tr w:rsidR="00926FAD" w:rsidRPr="00487517" w:rsidTr="00926FAD">
        <w:tc>
          <w:tcPr>
            <w:tcW w:w="3075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возникающие по инициативе ребёнка</w:t>
            </w:r>
          </w:p>
        </w:tc>
        <w:tc>
          <w:tcPr>
            <w:tcW w:w="2843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Игры-экспериментирования</w:t>
            </w:r>
          </w:p>
        </w:tc>
        <w:tc>
          <w:tcPr>
            <w:tcW w:w="3427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1.Игры с природными объектами.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2.Игры со специальными игрушками для исследования.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3.Игры с животными.</w:t>
            </w:r>
          </w:p>
        </w:tc>
      </w:tr>
      <w:tr w:rsidR="00926FAD" w:rsidRPr="00487517" w:rsidTr="00926FAD">
        <w:tc>
          <w:tcPr>
            <w:tcW w:w="3075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Сюжетные самодеятельные</w:t>
            </w:r>
          </w:p>
        </w:tc>
        <w:tc>
          <w:tcPr>
            <w:tcW w:w="3427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1.Сюжетно-отобразительные.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2.Сюжетно-ролевые.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3.Режиссёрские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4.Театрализованные</w:t>
            </w:r>
          </w:p>
        </w:tc>
      </w:tr>
      <w:tr w:rsidR="00926FAD" w:rsidRPr="00487517" w:rsidTr="00926FAD">
        <w:tc>
          <w:tcPr>
            <w:tcW w:w="3075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 по инициативе взрослого</w:t>
            </w:r>
          </w:p>
        </w:tc>
        <w:tc>
          <w:tcPr>
            <w:tcW w:w="2843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3427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1.Сюжетно-дидактические.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2.Подвижные.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3.Музыкально-дидактические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4.Учебные</w:t>
            </w:r>
          </w:p>
        </w:tc>
      </w:tr>
      <w:tr w:rsidR="00926FAD" w:rsidRPr="00487517" w:rsidTr="00926FAD">
        <w:tc>
          <w:tcPr>
            <w:tcW w:w="3075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</w:p>
        </w:tc>
        <w:tc>
          <w:tcPr>
            <w:tcW w:w="3427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1.Интеллектуальные.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2.Игры-забавы, развлечения.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3.Театрализованные.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4.Празднично-карнавальные.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5.Компьютерные</w:t>
            </w:r>
          </w:p>
        </w:tc>
      </w:tr>
      <w:tr w:rsidR="00926FAD" w:rsidRPr="00487517" w:rsidTr="00926FAD">
        <w:tc>
          <w:tcPr>
            <w:tcW w:w="3075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 народные</w:t>
            </w:r>
          </w:p>
        </w:tc>
        <w:tc>
          <w:tcPr>
            <w:tcW w:w="2843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Обрядовые</w:t>
            </w:r>
          </w:p>
        </w:tc>
        <w:tc>
          <w:tcPr>
            <w:tcW w:w="3427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1.Семейные.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2.Сезонные.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3.Культовые.</w:t>
            </w:r>
          </w:p>
        </w:tc>
      </w:tr>
      <w:tr w:rsidR="00926FAD" w:rsidRPr="00487517" w:rsidTr="00926FAD">
        <w:tc>
          <w:tcPr>
            <w:tcW w:w="3075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</w:p>
        </w:tc>
        <w:tc>
          <w:tcPr>
            <w:tcW w:w="3427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1.Интеллектуальные.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2.Сенсомоторные.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3.Адаптивные.</w:t>
            </w:r>
          </w:p>
        </w:tc>
      </w:tr>
      <w:tr w:rsidR="00926FAD" w:rsidRPr="00487517" w:rsidTr="00926FAD">
        <w:tc>
          <w:tcPr>
            <w:tcW w:w="3075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</w:p>
        </w:tc>
        <w:tc>
          <w:tcPr>
            <w:tcW w:w="3427" w:type="dxa"/>
          </w:tcPr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1.Игрища.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2.Тихие игры.</w:t>
            </w:r>
          </w:p>
          <w:p w:rsidR="00926FAD" w:rsidRPr="00487517" w:rsidRDefault="00926FAD" w:rsidP="0048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3.Игры-забавы.</w:t>
            </w:r>
          </w:p>
        </w:tc>
      </w:tr>
    </w:tbl>
    <w:p w:rsidR="00926FAD" w:rsidRDefault="00926FAD" w:rsidP="0048751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E217E" w:rsidRDefault="00080B38" w:rsidP="0048751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7.Перспективное комплексно-тематическое планирование</w:t>
      </w:r>
    </w:p>
    <w:p w:rsidR="00BE217E" w:rsidRPr="00487517" w:rsidRDefault="00BE217E" w:rsidP="004875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2205"/>
        <w:gridCol w:w="4952"/>
      </w:tblGrid>
      <w:tr w:rsidR="00926FAD" w:rsidRPr="00487517" w:rsidTr="00926FAD">
        <w:tc>
          <w:tcPr>
            <w:tcW w:w="9345" w:type="dxa"/>
            <w:gridSpan w:val="3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</w:tr>
      <w:tr w:rsidR="00926FAD" w:rsidRPr="00487517" w:rsidTr="00926FAD">
        <w:tc>
          <w:tcPr>
            <w:tcW w:w="2188" w:type="dxa"/>
            <w:vMerge w:val="restart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«Я среди людей»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2" w:type="dxa"/>
            <w:vMerge w:val="restart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детей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2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</w:tc>
      </w:tr>
      <w:tr w:rsidR="00926FAD" w:rsidRPr="00487517" w:rsidTr="00926FAD">
        <w:tc>
          <w:tcPr>
            <w:tcW w:w="2188" w:type="dxa"/>
            <w:vMerge w:val="restart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птицы»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«Труд взрослых»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«Наш дом»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«Поздняя осень»</w:t>
            </w:r>
          </w:p>
        </w:tc>
      </w:tr>
      <w:tr w:rsidR="00926FAD" w:rsidRPr="00487517" w:rsidTr="00926FAD">
        <w:tc>
          <w:tcPr>
            <w:tcW w:w="2188" w:type="dxa"/>
            <w:vMerge w:val="restart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«Дикие животные и птицы»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«Общение с людьми и природой»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«Малыш у себя дома и в детском саду»</w:t>
            </w:r>
          </w:p>
        </w:tc>
      </w:tr>
      <w:tr w:rsidR="00926FAD" w:rsidRPr="00487517" w:rsidTr="00926FAD">
        <w:tc>
          <w:tcPr>
            <w:tcW w:w="2188" w:type="dxa"/>
            <w:vMerge w:val="restart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«Познай себя»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2" w:type="dxa"/>
            <w:vMerge w:val="restart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2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FAD" w:rsidRPr="00487517" w:rsidTr="00926FAD">
        <w:tc>
          <w:tcPr>
            <w:tcW w:w="2188" w:type="dxa"/>
            <w:vMerge w:val="restart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«Дикие животные и птицы»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«Что из чего сделано»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«Наш дом»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</w:tr>
      <w:tr w:rsidR="00926FAD" w:rsidRPr="00487517" w:rsidTr="00926FAD">
        <w:tc>
          <w:tcPr>
            <w:tcW w:w="2188" w:type="dxa"/>
            <w:vMerge w:val="restart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«Познай себя»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«Общение с людьми и природой»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«Рыбы. Птицы. Животные.»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«День Защитников Отечества»</w:t>
            </w:r>
          </w:p>
        </w:tc>
      </w:tr>
      <w:tr w:rsidR="00926FAD" w:rsidRPr="00487517" w:rsidTr="00926FAD">
        <w:tc>
          <w:tcPr>
            <w:tcW w:w="2188" w:type="dxa"/>
            <w:vMerge w:val="restart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«Что из чего сделано?»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«Наш дом»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«Ранняя весна»</w:t>
            </w:r>
          </w:p>
        </w:tc>
      </w:tr>
      <w:tr w:rsidR="00926FAD" w:rsidRPr="00487517" w:rsidTr="00926FAD">
        <w:tc>
          <w:tcPr>
            <w:tcW w:w="2188" w:type="dxa"/>
            <w:vMerge w:val="restart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«Я среди людей»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«Рыбы. Птицы. Животные.»</w:t>
            </w:r>
          </w:p>
        </w:tc>
      </w:tr>
      <w:tr w:rsidR="00926FAD" w:rsidRPr="00487517" w:rsidTr="00926FAD">
        <w:tc>
          <w:tcPr>
            <w:tcW w:w="2188" w:type="dxa"/>
            <w:vMerge w:val="restart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2" w:type="dxa"/>
            <w:vMerge w:val="restart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детей</w:t>
            </w: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2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2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FAD" w:rsidRPr="00487517" w:rsidTr="00926FAD">
        <w:tc>
          <w:tcPr>
            <w:tcW w:w="2188" w:type="dxa"/>
            <w:vMerge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2" w:type="dxa"/>
          </w:tcPr>
          <w:p w:rsidR="00926FAD" w:rsidRPr="00487517" w:rsidRDefault="00926FAD" w:rsidP="0048751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</w:tr>
    </w:tbl>
    <w:p w:rsidR="00926FAD" w:rsidRPr="00487517" w:rsidRDefault="00926FAD" w:rsidP="004875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6FAD" w:rsidRPr="00487517" w:rsidRDefault="00080B38" w:rsidP="00487517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26FAD" w:rsidRPr="0048751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87517">
        <w:rPr>
          <w:rFonts w:ascii="Times New Roman" w:hAnsi="Times New Roman" w:cs="Times New Roman"/>
          <w:color w:val="auto"/>
          <w:sz w:val="28"/>
          <w:szCs w:val="28"/>
        </w:rPr>
        <w:t>Содержание воспитательно-образовательной работы по образовательным областям</w:t>
      </w:r>
    </w:p>
    <w:p w:rsidR="00926FAD" w:rsidRPr="00487517" w:rsidRDefault="00926FAD" w:rsidP="0048751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926FAD" w:rsidRPr="00487517" w:rsidRDefault="00926FAD" w:rsidP="0048751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t>● социально-коммуникативное развитие;</w:t>
      </w:r>
    </w:p>
    <w:p w:rsidR="00926FAD" w:rsidRPr="00487517" w:rsidRDefault="00926FAD" w:rsidP="0048751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t>● познавательное развитие;</w:t>
      </w:r>
    </w:p>
    <w:p w:rsidR="00926FAD" w:rsidRPr="00487517" w:rsidRDefault="00926FAD" w:rsidP="0048751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t>● речевое развитие;</w:t>
      </w:r>
    </w:p>
    <w:p w:rsidR="00926FAD" w:rsidRPr="00487517" w:rsidRDefault="00926FAD" w:rsidP="0048751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t>● художественно</w:t>
      </w:r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  <w:t>эстетическое развитие;</w:t>
      </w:r>
    </w:p>
    <w:p w:rsidR="00926FAD" w:rsidRPr="00487517" w:rsidRDefault="00926FAD" w:rsidP="0048751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● физическое развитие. </w:t>
      </w:r>
    </w:p>
    <w:p w:rsidR="00926FAD" w:rsidRPr="00487517" w:rsidRDefault="00926FAD" w:rsidP="0048751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26FAD" w:rsidRPr="00487517" w:rsidRDefault="00926FAD" w:rsidP="00487517">
      <w:pPr>
        <w:keepNext/>
        <w:keepLines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bookmarkStart w:id="1" w:name="bookmark94"/>
      <w:r w:rsidRPr="00487517">
        <w:rPr>
          <w:rStyle w:val="5"/>
          <w:rFonts w:ascii="Times New Roman" w:eastAsia="Arial Unicode MS" w:hAnsi="Times New Roman" w:cs="Times New Roman"/>
          <w:sz w:val="28"/>
          <w:szCs w:val="28"/>
        </w:rPr>
        <w:lastRenderedPageBreak/>
        <w:t>Образовательная область</w:t>
      </w:r>
      <w:bookmarkEnd w:id="1"/>
    </w:p>
    <w:p w:rsidR="00926FAD" w:rsidRPr="00487517" w:rsidRDefault="00926FAD" w:rsidP="00487517">
      <w:pPr>
        <w:keepNext/>
        <w:keepLines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bookmarkStart w:id="2" w:name="bookmark95"/>
      <w:r w:rsidRPr="00487517">
        <w:rPr>
          <w:rStyle w:val="5"/>
          <w:rFonts w:ascii="Times New Roman" w:eastAsia="Arial Unicode MS" w:hAnsi="Times New Roman" w:cs="Times New Roman"/>
          <w:sz w:val="28"/>
          <w:szCs w:val="28"/>
        </w:rPr>
        <w:t>«СОЦИАЛЬНО-КОММУНИКАТИВНОЕ</w:t>
      </w:r>
      <w:bookmarkEnd w:id="2"/>
    </w:p>
    <w:p w:rsidR="00926FAD" w:rsidRPr="00487517" w:rsidRDefault="00926FAD" w:rsidP="00487517">
      <w:pPr>
        <w:keepNext/>
        <w:keepLines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bookmarkStart w:id="3" w:name="bookmark96"/>
      <w:r w:rsidRPr="00487517">
        <w:rPr>
          <w:rStyle w:val="5"/>
          <w:rFonts w:ascii="Times New Roman" w:eastAsia="Arial Unicode MS" w:hAnsi="Times New Roman" w:cs="Times New Roman"/>
          <w:sz w:val="28"/>
          <w:szCs w:val="28"/>
        </w:rPr>
        <w:t>РАЗВИТИЕ»</w:t>
      </w:r>
      <w:bookmarkEnd w:id="3"/>
    </w:p>
    <w:p w:rsidR="00926FAD" w:rsidRPr="00487517" w:rsidRDefault="00926FAD" w:rsidP="00487517">
      <w:pPr>
        <w:spacing w:after="0" w:line="240" w:lineRule="auto"/>
        <w:ind w:right="20" w:firstLine="380"/>
        <w:rPr>
          <w:rFonts w:ascii="Times New Roman" w:hAnsi="Times New Roman" w:cs="Times New Roman"/>
          <w:sz w:val="28"/>
          <w:szCs w:val="28"/>
        </w:rPr>
      </w:pPr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ности; развитие общения и взаимодействия ребенка со взрослыми и сверс</w:t>
      </w:r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тниками; становление самостоятельности, целенаправленности и саморе</w:t>
      </w:r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обществу детей и взрослых в Организации; формирование позитивных ус</w:t>
      </w:r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тановок к различным видам труда и творчества; формирование основ безо</w:t>
      </w:r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пасного поведения в быту, социуме, природе»</w:t>
      </w:r>
      <w:r w:rsidRPr="00487517">
        <w:rPr>
          <w:rStyle w:val="14"/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487517">
        <w:rPr>
          <w:rStyle w:val="14"/>
          <w:rFonts w:ascii="Times New Roman" w:hAnsi="Times New Roman" w:cs="Times New Roman"/>
          <w:sz w:val="28"/>
          <w:szCs w:val="28"/>
        </w:rPr>
        <w:t>.</w:t>
      </w:r>
    </w:p>
    <w:p w:rsidR="00926FAD" w:rsidRPr="00487517" w:rsidRDefault="00926FAD" w:rsidP="00487517">
      <w:pPr>
        <w:spacing w:after="0" w:line="240" w:lineRule="auto"/>
        <w:ind w:left="1160" w:right="3780"/>
        <w:rPr>
          <w:rFonts w:ascii="Times New Roman" w:hAnsi="Times New Roman" w:cs="Times New Roman"/>
          <w:sz w:val="28"/>
          <w:szCs w:val="28"/>
        </w:rPr>
      </w:pPr>
      <w:bookmarkStart w:id="4" w:name="bookmark97"/>
      <w:r w:rsidRPr="00487517">
        <w:rPr>
          <w:rStyle w:val="15"/>
          <w:rFonts w:ascii="Times New Roman" w:eastAsia="Arial Unicode MS" w:hAnsi="Times New Roman" w:cs="Times New Roman"/>
        </w:rPr>
        <w:t>Основные цели и задачи</w:t>
      </w:r>
      <w:bookmarkEnd w:id="4"/>
    </w:p>
    <w:p w:rsidR="00926FAD" w:rsidRPr="00487517" w:rsidRDefault="00926FAD" w:rsidP="00487517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a5"/>
          <w:sz w:val="28"/>
          <w:szCs w:val="28"/>
        </w:rPr>
        <w:t>Социализация, развитие общения, нравственное воспитание.</w:t>
      </w:r>
      <w:r w:rsidRPr="00487517">
        <w:rPr>
          <w:rStyle w:val="43"/>
          <w:sz w:val="28"/>
          <w:szCs w:val="28"/>
        </w:rPr>
        <w:t xml:space="preserve"> Ус</w:t>
      </w:r>
      <w:r w:rsidRPr="00487517">
        <w:rPr>
          <w:rStyle w:val="43"/>
          <w:sz w:val="28"/>
          <w:szCs w:val="28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487517">
        <w:rPr>
          <w:rStyle w:val="43"/>
          <w:sz w:val="28"/>
          <w:szCs w:val="28"/>
        </w:rPr>
        <w:softHyphen/>
        <w:t>нивать свои поступки и поступки сверстников.</w:t>
      </w:r>
    </w:p>
    <w:p w:rsidR="00926FAD" w:rsidRPr="00487517" w:rsidRDefault="00926FAD" w:rsidP="00487517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43"/>
          <w:sz w:val="28"/>
          <w:szCs w:val="28"/>
        </w:rPr>
        <w:t>Развитие общения и взаимодействия ребенка с взрослыми и сверстни</w:t>
      </w:r>
      <w:r w:rsidRPr="00487517">
        <w:rPr>
          <w:rStyle w:val="43"/>
          <w:sz w:val="28"/>
          <w:szCs w:val="28"/>
        </w:rPr>
        <w:softHyphen/>
        <w:t>ками, развитие социального и эмоционального интеллекта, эмоциональ</w:t>
      </w:r>
      <w:r w:rsidRPr="00487517">
        <w:rPr>
          <w:rStyle w:val="43"/>
          <w:sz w:val="28"/>
          <w:szCs w:val="28"/>
        </w:rPr>
        <w:softHyphen/>
        <w:t>ной отзывчивости, сопереживания, уважительного и доброжелательного отношения к окружающим.</w:t>
      </w:r>
    </w:p>
    <w:p w:rsidR="00926FAD" w:rsidRPr="00487517" w:rsidRDefault="00926FAD" w:rsidP="00487517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43"/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487517">
        <w:rPr>
          <w:rStyle w:val="43"/>
          <w:sz w:val="28"/>
          <w:szCs w:val="28"/>
        </w:rPr>
        <w:softHyphen/>
        <w:t>тниками.</w:t>
      </w:r>
    </w:p>
    <w:p w:rsidR="00926FAD" w:rsidRPr="00487517" w:rsidRDefault="00926FAD" w:rsidP="00487517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a5"/>
          <w:sz w:val="28"/>
          <w:szCs w:val="28"/>
        </w:rPr>
        <w:t>Ребенок в семье и сообществе.</w:t>
      </w:r>
      <w:r w:rsidRPr="00487517">
        <w:rPr>
          <w:rStyle w:val="43"/>
          <w:sz w:val="28"/>
          <w:szCs w:val="28"/>
        </w:rPr>
        <w:t xml:space="preserve"> Формирование образа Я, уважитель</w:t>
      </w:r>
      <w:r w:rsidRPr="00487517">
        <w:rPr>
          <w:rStyle w:val="43"/>
          <w:sz w:val="28"/>
          <w:szCs w:val="28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926FAD" w:rsidRPr="00487517" w:rsidRDefault="00926FAD" w:rsidP="00487517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a5"/>
          <w:sz w:val="28"/>
          <w:szCs w:val="28"/>
        </w:rPr>
        <w:t>Самообслуживание, самостоятельность, трудовое воспитание.</w:t>
      </w:r>
      <w:r w:rsidRPr="00487517">
        <w:rPr>
          <w:rStyle w:val="43"/>
          <w:sz w:val="28"/>
          <w:szCs w:val="28"/>
        </w:rPr>
        <w:t xml:space="preserve"> Раз</w:t>
      </w:r>
      <w:r w:rsidRPr="00487517">
        <w:rPr>
          <w:rStyle w:val="43"/>
          <w:sz w:val="28"/>
          <w:szCs w:val="28"/>
        </w:rPr>
        <w:softHyphen/>
        <w:t>витие навыков самообслуживания; становление самостоятельности, целе</w:t>
      </w:r>
      <w:r w:rsidRPr="00487517">
        <w:rPr>
          <w:rStyle w:val="43"/>
          <w:sz w:val="28"/>
          <w:szCs w:val="28"/>
        </w:rPr>
        <w:softHyphen/>
        <w:t>направленности и саморегуляции собственных действий.</w:t>
      </w:r>
    </w:p>
    <w:p w:rsidR="00926FAD" w:rsidRPr="00487517" w:rsidRDefault="00926FAD" w:rsidP="00487517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487517">
        <w:rPr>
          <w:rStyle w:val="43"/>
          <w:sz w:val="28"/>
          <w:szCs w:val="28"/>
        </w:rPr>
        <w:t>Воспитание культурно-гигиенических навыков.</w:t>
      </w:r>
    </w:p>
    <w:p w:rsidR="00926FAD" w:rsidRPr="00487517" w:rsidRDefault="00926FAD" w:rsidP="00487517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43"/>
          <w:sz w:val="28"/>
          <w:szCs w:val="28"/>
        </w:rPr>
        <w:t>Формирование позитивных установок к различным видам труда и твор</w:t>
      </w:r>
      <w:r w:rsidRPr="00487517">
        <w:rPr>
          <w:rStyle w:val="43"/>
          <w:sz w:val="28"/>
          <w:szCs w:val="28"/>
        </w:rPr>
        <w:softHyphen/>
        <w:t>чества, воспитание положительного отношения к труду, желания трудиться.</w:t>
      </w:r>
    </w:p>
    <w:p w:rsidR="00926FAD" w:rsidRPr="00487517" w:rsidRDefault="00926FAD" w:rsidP="00487517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43"/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926FAD" w:rsidRPr="00487517" w:rsidRDefault="00926FAD" w:rsidP="00487517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43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926FAD" w:rsidRPr="00487517" w:rsidRDefault="00926FAD" w:rsidP="00487517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a5"/>
          <w:sz w:val="28"/>
          <w:szCs w:val="28"/>
        </w:rPr>
        <w:lastRenderedPageBreak/>
        <w:t>Формирование основ безопасности.</w:t>
      </w:r>
      <w:r w:rsidRPr="00487517">
        <w:rPr>
          <w:rStyle w:val="43"/>
          <w:sz w:val="28"/>
          <w:szCs w:val="28"/>
        </w:rPr>
        <w:t xml:space="preserve"> Формирование первичных пред</w:t>
      </w:r>
      <w:r w:rsidRPr="00487517">
        <w:rPr>
          <w:rStyle w:val="43"/>
          <w:sz w:val="28"/>
          <w:szCs w:val="28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926FAD" w:rsidRPr="00487517" w:rsidRDefault="00926FAD" w:rsidP="00487517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44"/>
          <w:rFonts w:eastAsia="Tahoma"/>
          <w:sz w:val="28"/>
          <w:szCs w:val="28"/>
        </w:rPr>
        <w:t>Формирование осторожного и осмотрительного отношения к по</w:t>
      </w:r>
      <w:r w:rsidRPr="00487517">
        <w:rPr>
          <w:rStyle w:val="44"/>
          <w:rFonts w:eastAsia="Tahoma"/>
          <w:sz w:val="28"/>
          <w:szCs w:val="28"/>
        </w:rPr>
        <w:softHyphen/>
        <w:t>тенциально опасным для человека и окружающего мира природы си</w:t>
      </w:r>
      <w:r w:rsidRPr="00487517">
        <w:rPr>
          <w:rStyle w:val="44"/>
          <w:rFonts w:eastAsia="Tahoma"/>
          <w:sz w:val="28"/>
          <w:szCs w:val="28"/>
        </w:rPr>
        <w:softHyphen/>
        <w:t>туациям.</w:t>
      </w:r>
    </w:p>
    <w:p w:rsidR="00926FAD" w:rsidRPr="00487517" w:rsidRDefault="00926FAD" w:rsidP="00487517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44"/>
          <w:rFonts w:eastAsia="Tahoma"/>
          <w:sz w:val="28"/>
          <w:szCs w:val="28"/>
        </w:rPr>
        <w:t>Формирование представлений о некоторых типичных опасных ситу</w:t>
      </w:r>
      <w:r w:rsidRPr="00487517">
        <w:rPr>
          <w:rStyle w:val="44"/>
          <w:rFonts w:eastAsia="Tahoma"/>
          <w:sz w:val="28"/>
          <w:szCs w:val="28"/>
        </w:rPr>
        <w:softHyphen/>
        <w:t>ациях и способах поведения в них.</w:t>
      </w:r>
    </w:p>
    <w:p w:rsidR="00926FAD" w:rsidRDefault="00926FAD" w:rsidP="00487517">
      <w:pPr>
        <w:spacing w:after="0" w:line="240" w:lineRule="auto"/>
        <w:ind w:left="1160" w:right="2300"/>
        <w:rPr>
          <w:rStyle w:val="44"/>
          <w:rFonts w:eastAsia="Tahoma"/>
          <w:sz w:val="28"/>
          <w:szCs w:val="28"/>
        </w:rPr>
      </w:pPr>
      <w:r w:rsidRPr="00487517">
        <w:rPr>
          <w:rStyle w:val="44"/>
          <w:rFonts w:eastAsia="Tahoma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487517">
        <w:rPr>
          <w:rStyle w:val="44"/>
          <w:rFonts w:eastAsia="Tahoma"/>
          <w:sz w:val="28"/>
          <w:szCs w:val="28"/>
        </w:rPr>
        <w:softHyphen/>
        <w:t>ти выполнения этих правил.</w:t>
      </w:r>
    </w:p>
    <w:p w:rsidR="002F664A" w:rsidRPr="00487517" w:rsidRDefault="002F664A" w:rsidP="00487517">
      <w:pPr>
        <w:spacing w:after="0" w:line="240" w:lineRule="auto"/>
        <w:ind w:left="1160" w:right="2300"/>
        <w:rPr>
          <w:rFonts w:ascii="Times New Roman" w:hAnsi="Times New Roman" w:cs="Times New Roman"/>
          <w:sz w:val="28"/>
          <w:szCs w:val="28"/>
        </w:rPr>
      </w:pPr>
    </w:p>
    <w:p w:rsidR="009B3113" w:rsidRPr="00487517" w:rsidRDefault="009B3113" w:rsidP="00487517">
      <w:pPr>
        <w:spacing w:after="0" w:line="240" w:lineRule="auto"/>
        <w:ind w:left="1160" w:right="2300"/>
        <w:rPr>
          <w:rFonts w:ascii="Times New Roman" w:hAnsi="Times New Roman" w:cs="Times New Roman"/>
          <w:sz w:val="28"/>
          <w:szCs w:val="28"/>
        </w:rPr>
      </w:pPr>
      <w:bookmarkStart w:id="5" w:name="bookmark98"/>
      <w:bookmarkStart w:id="6" w:name="bookmark101"/>
      <w:r w:rsidRPr="00487517">
        <w:rPr>
          <w:rFonts w:ascii="Times New Roman" w:eastAsia="Arial" w:hAnsi="Times New Roman" w:cs="Times New Roman"/>
          <w:sz w:val="28"/>
          <w:szCs w:val="28"/>
        </w:rPr>
        <w:t>Содержание психолого- педагогической работы</w:t>
      </w:r>
      <w:bookmarkEnd w:id="5"/>
    </w:p>
    <w:p w:rsidR="009B3113" w:rsidRPr="00487517" w:rsidRDefault="009B3113" w:rsidP="00487517">
      <w:pPr>
        <w:keepNext/>
        <w:keepLines/>
        <w:spacing w:after="0" w:line="240" w:lineRule="auto"/>
        <w:ind w:left="1160" w:right="1820"/>
        <w:rPr>
          <w:rFonts w:ascii="Times New Roman" w:hAnsi="Times New Roman" w:cs="Times New Roman"/>
          <w:sz w:val="28"/>
          <w:szCs w:val="28"/>
        </w:rPr>
      </w:pPr>
      <w:bookmarkStart w:id="7" w:name="bookmark99"/>
      <w:r w:rsidRPr="00487517">
        <w:rPr>
          <w:rFonts w:ascii="Times New Roman" w:eastAsia="Arial" w:hAnsi="Times New Roman" w:cs="Times New Roman"/>
          <w:sz w:val="28"/>
          <w:szCs w:val="28"/>
        </w:rPr>
        <w:t>Социализация, развитие общения, нравственное воспитание</w:t>
      </w:r>
      <w:bookmarkEnd w:id="7"/>
    </w:p>
    <w:p w:rsidR="009B3113" w:rsidRPr="00487517" w:rsidRDefault="009B3113" w:rsidP="00487517">
      <w:pPr>
        <w:keepNext/>
        <w:keepLines/>
        <w:spacing w:after="0" w:line="240" w:lineRule="auto"/>
        <w:ind w:left="1160"/>
        <w:jc w:val="center"/>
        <w:rPr>
          <w:rStyle w:val="7"/>
          <w:rFonts w:ascii="Times New Roman" w:eastAsia="Arial Unicode MS" w:hAnsi="Times New Roman" w:cs="Times New Roman"/>
          <w:color w:val="FF0000"/>
          <w:sz w:val="28"/>
          <w:szCs w:val="28"/>
        </w:rPr>
      </w:pPr>
    </w:p>
    <w:p w:rsidR="002F664A" w:rsidRPr="002F664A" w:rsidRDefault="002F664A" w:rsidP="002F664A">
      <w:pPr>
        <w:keepNext/>
        <w:keepLines/>
        <w:spacing w:after="91" w:line="240" w:lineRule="auto"/>
        <w:ind w:right="1820"/>
        <w:contextualSpacing/>
        <w:jc w:val="center"/>
        <w:rPr>
          <w:rStyle w:val="6"/>
          <w:rFonts w:ascii="Times New Roman" w:eastAsiaTheme="minorHAnsi" w:hAnsi="Times New Roman" w:cs="Times New Roman"/>
          <w:b/>
          <w:i/>
          <w:sz w:val="28"/>
          <w:szCs w:val="28"/>
        </w:rPr>
      </w:pPr>
      <w:r w:rsidRPr="002F664A">
        <w:rPr>
          <w:rStyle w:val="6"/>
          <w:rFonts w:ascii="Times New Roman" w:eastAsiaTheme="minorHAnsi" w:hAnsi="Times New Roman" w:cs="Times New Roman"/>
          <w:b/>
          <w:i/>
          <w:sz w:val="28"/>
          <w:szCs w:val="28"/>
        </w:rPr>
        <w:t>Социализация, развитие общения,</w:t>
      </w:r>
    </w:p>
    <w:p w:rsidR="002F664A" w:rsidRPr="002F664A" w:rsidRDefault="002F664A" w:rsidP="002F664A">
      <w:pPr>
        <w:keepNext/>
        <w:keepLines/>
        <w:spacing w:after="91" w:line="240" w:lineRule="auto"/>
        <w:ind w:right="18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64A">
        <w:rPr>
          <w:rStyle w:val="6"/>
          <w:rFonts w:ascii="Times New Roman" w:eastAsiaTheme="minorHAnsi" w:hAnsi="Times New Roman" w:cs="Times New Roman"/>
          <w:b/>
          <w:i/>
          <w:sz w:val="28"/>
          <w:szCs w:val="28"/>
        </w:rPr>
        <w:t xml:space="preserve"> нравственное воспитание</w:t>
      </w:r>
      <w:bookmarkStart w:id="8" w:name="bookmark100"/>
    </w:p>
    <w:bookmarkEnd w:id="8"/>
    <w:p w:rsidR="002F664A" w:rsidRPr="006018FC" w:rsidRDefault="002F664A" w:rsidP="002F664A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44"/>
          <w:rFonts w:eastAsia="Tahoma"/>
          <w:sz w:val="28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2F664A" w:rsidRPr="006018FC" w:rsidRDefault="002F664A" w:rsidP="002F664A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44"/>
          <w:rFonts w:eastAsia="Tahoma"/>
          <w:sz w:val="28"/>
          <w:szCs w:val="28"/>
        </w:rPr>
        <w:t>Обеспечивать условия для нравственного воспитания детей. Поощ</w:t>
      </w:r>
      <w:r w:rsidRPr="006018FC">
        <w:rPr>
          <w:rStyle w:val="44"/>
          <w:rFonts w:eastAsia="Tahoma"/>
          <w:sz w:val="28"/>
          <w:szCs w:val="28"/>
        </w:rPr>
        <w:softHyphen/>
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2F664A" w:rsidRPr="006018FC" w:rsidRDefault="002F664A" w:rsidP="002F664A">
      <w:pPr>
        <w:pStyle w:val="62"/>
        <w:shd w:val="clear" w:color="auto" w:fill="auto"/>
        <w:spacing w:after="0" w:line="240" w:lineRule="auto"/>
        <w:ind w:right="20" w:firstLine="400"/>
        <w:contextualSpacing/>
        <w:jc w:val="both"/>
        <w:rPr>
          <w:sz w:val="28"/>
          <w:szCs w:val="28"/>
        </w:rPr>
      </w:pPr>
      <w:r w:rsidRPr="006018FC">
        <w:rPr>
          <w:rStyle w:val="45"/>
          <w:rFonts w:eastAsia="Arial"/>
          <w:sz w:val="28"/>
          <w:szCs w:val="28"/>
        </w:rPr>
        <w:t>Формировать доброжелательное отношение друг к другу, умение делиться с товарищем, опыт правильной оценки хороших и плохих пос</w:t>
      </w:r>
      <w:r w:rsidRPr="006018FC">
        <w:rPr>
          <w:rStyle w:val="45"/>
          <w:rFonts w:eastAsia="Arial"/>
          <w:sz w:val="28"/>
          <w:szCs w:val="28"/>
        </w:rPr>
        <w:softHyphen/>
        <w:t>тупков.</w:t>
      </w:r>
    </w:p>
    <w:p w:rsidR="002F664A" w:rsidRPr="006018FC" w:rsidRDefault="002F664A" w:rsidP="002F664A">
      <w:pPr>
        <w:pStyle w:val="62"/>
        <w:shd w:val="clear" w:color="auto" w:fill="auto"/>
        <w:spacing w:after="0" w:line="240" w:lineRule="auto"/>
        <w:ind w:right="20" w:firstLine="400"/>
        <w:contextualSpacing/>
        <w:jc w:val="both"/>
        <w:rPr>
          <w:sz w:val="28"/>
          <w:szCs w:val="28"/>
        </w:rPr>
      </w:pPr>
      <w:r w:rsidRPr="006018FC">
        <w:rPr>
          <w:rStyle w:val="45"/>
          <w:rFonts w:eastAsia="Arial"/>
          <w:sz w:val="28"/>
          <w:szCs w:val="28"/>
        </w:rPr>
        <w:t>Учить жить дружно, вместе пользоваться игрушками, книгами, помо</w:t>
      </w:r>
      <w:r w:rsidRPr="006018FC">
        <w:rPr>
          <w:rStyle w:val="45"/>
          <w:rFonts w:eastAsia="Arial"/>
          <w:sz w:val="28"/>
          <w:szCs w:val="28"/>
        </w:rPr>
        <w:softHyphen/>
        <w:t>гать друг другу.</w:t>
      </w:r>
    </w:p>
    <w:p w:rsidR="002F664A" w:rsidRPr="006018FC" w:rsidRDefault="002F664A" w:rsidP="002F664A">
      <w:pPr>
        <w:pStyle w:val="62"/>
        <w:shd w:val="clear" w:color="auto" w:fill="auto"/>
        <w:spacing w:after="226" w:line="240" w:lineRule="auto"/>
        <w:ind w:right="20" w:firstLine="400"/>
        <w:contextualSpacing/>
        <w:jc w:val="both"/>
        <w:rPr>
          <w:sz w:val="28"/>
          <w:szCs w:val="28"/>
        </w:rPr>
      </w:pPr>
      <w:r w:rsidRPr="006018FC">
        <w:rPr>
          <w:rStyle w:val="45"/>
          <w:rFonts w:eastAsia="Arial"/>
          <w:sz w:val="28"/>
          <w:szCs w:val="28"/>
        </w:rPr>
        <w:t>Приучать детей к вежливости (учить здороваться, прощаться, благо</w:t>
      </w:r>
      <w:r w:rsidRPr="006018FC">
        <w:rPr>
          <w:rStyle w:val="45"/>
          <w:rFonts w:eastAsia="Arial"/>
          <w:sz w:val="28"/>
          <w:szCs w:val="28"/>
        </w:rPr>
        <w:softHyphen/>
        <w:t>дарить за помощь).</w:t>
      </w:r>
    </w:p>
    <w:p w:rsidR="00F87182" w:rsidRPr="00F87182" w:rsidRDefault="00F87182" w:rsidP="00F87182">
      <w:pPr>
        <w:keepNext/>
        <w:keepLines/>
        <w:spacing w:after="95" w:line="240" w:lineRule="auto"/>
        <w:ind w:left="116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bookmark105"/>
      <w:r w:rsidRPr="00F87182">
        <w:rPr>
          <w:rStyle w:val="6"/>
          <w:rFonts w:ascii="Times New Roman" w:eastAsia="Arial Unicode MS" w:hAnsi="Times New Roman" w:cs="Times New Roman"/>
          <w:b/>
          <w:i/>
          <w:sz w:val="28"/>
          <w:szCs w:val="28"/>
        </w:rPr>
        <w:t>Ребенок в семье и сообществе</w:t>
      </w:r>
      <w:bookmarkEnd w:id="9"/>
    </w:p>
    <w:p w:rsidR="009B3113" w:rsidRPr="00487517" w:rsidRDefault="009B3113" w:rsidP="00487517">
      <w:pPr>
        <w:keepNext/>
        <w:keepLines/>
        <w:spacing w:after="0" w:line="240" w:lineRule="auto"/>
        <w:ind w:left="1160"/>
        <w:jc w:val="center"/>
        <w:rPr>
          <w:rStyle w:val="7"/>
          <w:rFonts w:ascii="Times New Roman" w:eastAsia="Arial Unicode MS" w:hAnsi="Times New Roman" w:cs="Times New Roman"/>
          <w:color w:val="FF0000"/>
          <w:sz w:val="28"/>
          <w:szCs w:val="28"/>
        </w:rPr>
      </w:pPr>
    </w:p>
    <w:bookmarkEnd w:id="6"/>
    <w:p w:rsidR="00F87182" w:rsidRPr="006018FC" w:rsidRDefault="00F87182" w:rsidP="00F87182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a5"/>
          <w:rFonts w:eastAsia="Arial"/>
          <w:sz w:val="28"/>
          <w:szCs w:val="28"/>
        </w:rPr>
        <w:t>Образ Я.</w:t>
      </w:r>
      <w:r w:rsidRPr="006018FC">
        <w:rPr>
          <w:rStyle w:val="47"/>
          <w:rFonts w:eastAsia="Arial"/>
          <w:sz w:val="28"/>
          <w:szCs w:val="28"/>
        </w:rPr>
        <w:t xml:space="preserve"> Постепенно формировать образ Я. Сообщать детям разнообраз</w:t>
      </w:r>
      <w:r w:rsidRPr="006018FC">
        <w:rPr>
          <w:rStyle w:val="47"/>
          <w:rFonts w:eastAsia="Arial"/>
          <w:sz w:val="28"/>
          <w:szCs w:val="28"/>
        </w:rPr>
        <w:softHyphen/>
        <w:t>ные, касающиеся непосредственно их сведения (ты мальчик, у тебя серые глаза, ты любишь играть и т. п.), в том числе сведения о прошлом (не умел ходить, го</w:t>
      </w:r>
      <w:r w:rsidRPr="006018FC">
        <w:rPr>
          <w:rStyle w:val="47"/>
          <w:rFonts w:eastAsia="Arial"/>
          <w:sz w:val="28"/>
          <w:szCs w:val="28"/>
        </w:rPr>
        <w:softHyphen/>
        <w:t>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F87182" w:rsidRPr="006018FC" w:rsidRDefault="00F87182" w:rsidP="00F87182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a5"/>
          <w:rFonts w:eastAsia="Arial"/>
          <w:sz w:val="28"/>
          <w:szCs w:val="28"/>
        </w:rPr>
        <w:t>Семья.</w:t>
      </w:r>
      <w:r w:rsidRPr="006018FC">
        <w:rPr>
          <w:rStyle w:val="47"/>
          <w:rFonts w:eastAsia="Arial"/>
          <w:sz w:val="28"/>
          <w:szCs w:val="28"/>
        </w:rPr>
        <w:t xml:space="preserve"> Беседовать с ребенком о членах его семьи (как зовут, чем за</w:t>
      </w:r>
      <w:r w:rsidRPr="006018FC">
        <w:rPr>
          <w:rStyle w:val="47"/>
          <w:rFonts w:eastAsia="Arial"/>
          <w:sz w:val="28"/>
          <w:szCs w:val="28"/>
        </w:rPr>
        <w:softHyphen/>
        <w:t>нимаются, как играют с ребенком и пр.).</w:t>
      </w:r>
    </w:p>
    <w:p w:rsidR="00F87182" w:rsidRPr="006018FC" w:rsidRDefault="00F87182" w:rsidP="00F87182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a5"/>
          <w:rFonts w:eastAsia="Arial"/>
          <w:sz w:val="28"/>
          <w:szCs w:val="28"/>
        </w:rPr>
        <w:t>Детский сад.</w:t>
      </w:r>
      <w:r w:rsidRPr="006018FC">
        <w:rPr>
          <w:rStyle w:val="47"/>
          <w:rFonts w:eastAsia="Arial"/>
          <w:sz w:val="28"/>
          <w:szCs w:val="28"/>
        </w:rPr>
        <w:t xml:space="preserve"> Формировать у детей положительное отношение к де</w:t>
      </w:r>
      <w:r w:rsidRPr="006018FC">
        <w:rPr>
          <w:rStyle w:val="47"/>
          <w:rFonts w:eastAsia="Arial"/>
          <w:sz w:val="28"/>
          <w:szCs w:val="28"/>
        </w:rPr>
        <w:softHyphen/>
        <w:t xml:space="preserve">тскому саду. Обращать их внимание на красоту и удобство оформления групповой </w:t>
      </w:r>
      <w:r w:rsidRPr="006018FC">
        <w:rPr>
          <w:rStyle w:val="47"/>
          <w:rFonts w:eastAsia="Arial"/>
          <w:sz w:val="28"/>
          <w:szCs w:val="28"/>
        </w:rPr>
        <w:lastRenderedPageBreak/>
        <w:t>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F87182" w:rsidRPr="006018FC" w:rsidRDefault="00F87182" w:rsidP="00F87182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47"/>
          <w:rFonts w:eastAsia="Arial"/>
          <w:sz w:val="28"/>
          <w:szCs w:val="28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F87182" w:rsidRPr="006018FC" w:rsidRDefault="00F87182" w:rsidP="00F87182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47"/>
          <w:rFonts w:eastAsia="Arial"/>
          <w:sz w:val="28"/>
          <w:szCs w:val="28"/>
        </w:rPr>
        <w:t>Обращать внимание детей на различные растения, на их разнообразие и красоту.</w:t>
      </w:r>
    </w:p>
    <w:p w:rsidR="00F87182" w:rsidRPr="006018FC" w:rsidRDefault="00F87182" w:rsidP="00F87182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47"/>
          <w:rFonts w:eastAsia="Arial"/>
          <w:sz w:val="28"/>
          <w:szCs w:val="28"/>
        </w:rPr>
        <w:t>Вовлекать детей в жизнь группы, воспитывать стремление подде</w:t>
      </w:r>
      <w:r w:rsidRPr="006018FC">
        <w:rPr>
          <w:rStyle w:val="47"/>
          <w:rFonts w:eastAsia="Arial"/>
          <w:sz w:val="28"/>
          <w:szCs w:val="28"/>
        </w:rPr>
        <w:softHyphen/>
        <w:t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F87182" w:rsidRPr="006018FC" w:rsidRDefault="00F87182" w:rsidP="00F87182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47"/>
          <w:rFonts w:eastAsia="Arial"/>
          <w:sz w:val="28"/>
          <w:szCs w:val="28"/>
        </w:rPr>
        <w:t>Совершенствовать умение свободно ориентироваться в помещениях и на участке детского сада.</w:t>
      </w:r>
    </w:p>
    <w:p w:rsidR="00F87182" w:rsidRPr="006018FC" w:rsidRDefault="00F87182" w:rsidP="00F87182">
      <w:pPr>
        <w:pStyle w:val="62"/>
        <w:shd w:val="clear" w:color="auto" w:fill="auto"/>
        <w:spacing w:after="286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47"/>
          <w:rFonts w:eastAsia="Arial"/>
          <w:sz w:val="28"/>
          <w:szCs w:val="28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F87182" w:rsidRPr="00F87182" w:rsidRDefault="00F87182" w:rsidP="00F87182">
      <w:pPr>
        <w:keepNext/>
        <w:keepLines/>
        <w:spacing w:after="211" w:line="240" w:lineRule="auto"/>
        <w:ind w:left="1140" w:right="1080"/>
        <w:contextualSpacing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bookmarkStart w:id="10" w:name="bookmark111"/>
      <w:r w:rsidRPr="00F87182">
        <w:rPr>
          <w:rFonts w:ascii="Times New Roman" w:eastAsia="Arial Unicode MS" w:hAnsi="Times New Roman" w:cs="Times New Roman"/>
          <w:b/>
          <w:i/>
          <w:sz w:val="28"/>
          <w:szCs w:val="28"/>
        </w:rPr>
        <w:t>Самообслуживание, самостоятельность,</w:t>
      </w:r>
    </w:p>
    <w:p w:rsidR="00F87182" w:rsidRPr="00F87182" w:rsidRDefault="00F87182" w:rsidP="00F87182">
      <w:pPr>
        <w:keepNext/>
        <w:keepLines/>
        <w:spacing w:after="211" w:line="240" w:lineRule="auto"/>
        <w:ind w:left="1140" w:right="10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87182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трудовое воспитание</w:t>
      </w:r>
      <w:bookmarkEnd w:id="10"/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Культурно-гигиенические навыки.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Совершенствовать культурно- гигиенические навыки, формировать простейшие навыки поведения во время еды, умывания.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Приучать детей следить за своим внешним видом; учить правильно пользоваться мылом, аккуратно мыть руки, лицо, уши; насухо вытирать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ся после умывания, вешать полотенце на место, пользоваться расческой и носовым платком.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Самообслуживание.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Учить детей самостоятельно одеваться и разде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ваться в определенной последовательности (надевать и снимать одежду, расстегивать и застегивать пуговицы, складывать, вешать предметы одеж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ды и т. п.). Воспитывать навыки опрятности, умение замечать непорядок в одежде и устранять его при небольшой помощи взрослых.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Общественно-полезный труд.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Приучать соблюдать порядок и чистоту в помещении и на участке детского сада.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второй половине года начинать формировать у детей умения, не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обходимые при дежурстве по столовой (помогать накрывать стол к обеду: 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раскладывать ложки, расставлять хлебницы (без хлеба), тарелки, чашки и т. п.).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Труд в природе.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Уважение к труду взрослых.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Формировать положительное отноше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F87182" w:rsidRPr="00F87182" w:rsidRDefault="00F87182" w:rsidP="00F87182">
      <w:pPr>
        <w:spacing w:after="222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Воспитывать уважение к людям знакомых профессий. Побуждать оказывать помощь взрослым, воспитывать бережное отношение к резуль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татам их труда.</w:t>
      </w:r>
    </w:p>
    <w:p w:rsidR="00F87182" w:rsidRPr="00F87182" w:rsidRDefault="00F87182" w:rsidP="00F87182">
      <w:pPr>
        <w:keepNext/>
        <w:keepLines/>
        <w:spacing w:after="91" w:line="240" w:lineRule="auto"/>
        <w:ind w:left="1160" w:right="3580"/>
        <w:contextualSpacing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bookmarkStart w:id="11" w:name="bookmark117"/>
      <w:r w:rsidRPr="00F87182">
        <w:rPr>
          <w:rFonts w:ascii="Times New Roman" w:eastAsia="Arial Unicode MS" w:hAnsi="Times New Roman" w:cs="Times New Roman"/>
          <w:b/>
          <w:i/>
          <w:sz w:val="28"/>
          <w:szCs w:val="28"/>
        </w:rPr>
        <w:t>Формирование основ безопасности</w:t>
      </w:r>
      <w:bookmarkEnd w:id="11"/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Безопасное поведение в природе.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Формировать представления о про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стейших взаимосвязях в живой и неживой природе. Знакомить с прави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лами поведения в природе (не рвать без надобности растения, не ломать ветки деревьев, не трогать животных и др.).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Безопасность на дорогах.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F87182" w:rsidRPr="00F87182" w:rsidRDefault="00F87182" w:rsidP="00F87182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Знакомить с работой водителя.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Безопасность собственной жизнедеятельности.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Знакомить с источни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ками опасности дома (горячая плита, утюг и др.).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навыки безопасного передвижения в помещении (осто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рожно спускаться и подниматься по лестнице, держась за перила; откры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вать и закрывать двери, держась за дверную ручку).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умение соблюдать правила в играх с мелкими предме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тами (не засовывать предметы в ухо, нос; не брать их в рот).</w:t>
      </w:r>
    </w:p>
    <w:p w:rsidR="00F87182" w:rsidRPr="00F87182" w:rsidRDefault="00F87182" w:rsidP="00F87182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умение обращаться за помощью к взрослым.</w:t>
      </w:r>
    </w:p>
    <w:p w:rsidR="00F87182" w:rsidRPr="00F87182" w:rsidRDefault="00F87182" w:rsidP="00F87182">
      <w:pPr>
        <w:spacing w:after="286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навыки безопасного поведения в играх с песком, водой, снегом.</w:t>
      </w:r>
    </w:p>
    <w:p w:rsidR="00F87182" w:rsidRPr="00F87182" w:rsidRDefault="00F87182" w:rsidP="00F87182">
      <w:pPr>
        <w:keepNext/>
        <w:keepLines/>
        <w:spacing w:after="226" w:line="240" w:lineRule="auto"/>
        <w:ind w:left="1160" w:right="1160"/>
        <w:contextualSpacing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12" w:name="bookmark125"/>
      <w:r w:rsidRPr="00F87182">
        <w:rPr>
          <w:rFonts w:ascii="Times New Roman" w:eastAsia="Arial Unicode MS" w:hAnsi="Times New Roman" w:cs="Times New Roman"/>
          <w:b/>
          <w:sz w:val="28"/>
          <w:szCs w:val="28"/>
        </w:rPr>
        <w:t>Образовательная область</w:t>
      </w:r>
    </w:p>
    <w:p w:rsidR="00F87182" w:rsidRPr="00F87182" w:rsidRDefault="00F87182" w:rsidP="00F87182">
      <w:pPr>
        <w:keepNext/>
        <w:keepLines/>
        <w:spacing w:after="226" w:line="240" w:lineRule="auto"/>
        <w:ind w:left="1160" w:right="1160"/>
        <w:contextualSpacing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87182">
        <w:rPr>
          <w:rFonts w:ascii="Times New Roman" w:eastAsia="Arial Unicode MS" w:hAnsi="Times New Roman" w:cs="Times New Roman"/>
          <w:b/>
          <w:sz w:val="28"/>
          <w:szCs w:val="28"/>
        </w:rPr>
        <w:t xml:space="preserve"> «ПОЗНАВАТЕЛЬНОЕ РАЗВИТИЕ»</w:t>
      </w:r>
      <w:bookmarkEnd w:id="12"/>
    </w:p>
    <w:p w:rsidR="00F87182" w:rsidRPr="00F87182" w:rsidRDefault="00F87182" w:rsidP="00F87182">
      <w:pPr>
        <w:keepNext/>
        <w:keepLines/>
        <w:spacing w:after="226" w:line="240" w:lineRule="auto"/>
        <w:ind w:left="1160" w:right="11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7182" w:rsidRPr="00F87182" w:rsidRDefault="00F87182" w:rsidP="00F87182">
      <w:pPr>
        <w:spacing w:after="465" w:line="240" w:lineRule="auto"/>
        <w:ind w:left="20" w:right="20" w:firstLine="400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F87182">
        <w:rPr>
          <w:rFonts w:ascii="Times New Roman" w:eastAsia="Arial Unicode MS" w:hAnsi="Times New Roman" w:cs="Times New Roman"/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тельных действий, становление сознания; развитие воображения и твор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ческой активности; формирование первичных представлений о себе, дру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гих людях, объектах окружающего мира, о свойствах и отношениях объектов 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lastRenderedPageBreak/>
        <w:t>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F87182" w:rsidRPr="00F87182" w:rsidRDefault="00F87182" w:rsidP="00F87182">
      <w:pPr>
        <w:spacing w:after="465" w:line="240" w:lineRule="auto"/>
        <w:ind w:left="20" w:right="20" w:firstLine="400"/>
        <w:contextualSpacing/>
        <w:rPr>
          <w:rFonts w:ascii="Times New Roman" w:hAnsi="Times New Roman" w:cs="Times New Roman"/>
          <w:sz w:val="28"/>
          <w:szCs w:val="28"/>
        </w:rPr>
      </w:pPr>
    </w:p>
    <w:p w:rsidR="00F87182" w:rsidRPr="00F87182" w:rsidRDefault="00F87182" w:rsidP="00F87182">
      <w:pPr>
        <w:keepNext/>
        <w:keepLines/>
        <w:spacing w:line="240" w:lineRule="auto"/>
        <w:ind w:left="1160" w:right="378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13" w:name="bookmark126"/>
      <w:r w:rsidRPr="00F87182">
        <w:rPr>
          <w:rFonts w:ascii="Times New Roman" w:eastAsia="Arial Unicode MS" w:hAnsi="Times New Roman" w:cs="Times New Roman"/>
          <w:b/>
          <w:sz w:val="28"/>
          <w:szCs w:val="28"/>
        </w:rPr>
        <w:t>Основные цели и задачи</w:t>
      </w:r>
      <w:bookmarkEnd w:id="13"/>
    </w:p>
    <w:p w:rsidR="00F87182" w:rsidRPr="00F87182" w:rsidRDefault="00F87182" w:rsidP="00F87182">
      <w:pPr>
        <w:spacing w:after="0" w:line="240" w:lineRule="auto"/>
        <w:ind w:right="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Формирование элементарных математических представлений.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Фор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ющего мира: форме, цвете, размере, количестве, числе, части и целом, пространстве и времени.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Развитие познавательно-исследовательской деятельности.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Развитие познавательных интересов детей, расширение опыта ориентировки в окру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жающем, сенсорное развитие, развитие любознательности и познаватель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риале, звучании, ритме, темпе, причинах и следствиях и др.).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восприятия, внимания, памяти, наблюдательности, спо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собности анализировать, сравнивать, выделять характерные, сущес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Ознакомление с предметным окружением.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Ознакомление с пред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Формирование первичных представлений о многообразии предметно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Ознакомление с социальным миром.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Ознакомление с миром природы.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Ознакомление с природой и природ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 xml:space="preserve">ными явлениями. Развитие умения устанавливать причинно-следственные 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связи между природными явлениями. Формирование первичных представ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лений о природном многообразии планеты Земля. Формирование элемен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182" w:rsidRPr="00F87182" w:rsidRDefault="00F87182" w:rsidP="00F87182">
      <w:pPr>
        <w:keepNext/>
        <w:keepLines/>
        <w:spacing w:after="375" w:line="240" w:lineRule="auto"/>
        <w:ind w:right="2180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14" w:name="bookmark127"/>
      <w:r w:rsidRPr="00F87182">
        <w:rPr>
          <w:rFonts w:ascii="Times New Roman" w:hAnsi="Times New Roman" w:cs="Times New Roman"/>
          <w:b/>
          <w:sz w:val="32"/>
          <w:szCs w:val="32"/>
        </w:rPr>
        <w:t>Содержание психолого- педагогической работы</w:t>
      </w:r>
      <w:bookmarkEnd w:id="14"/>
    </w:p>
    <w:p w:rsidR="00F87182" w:rsidRPr="00F87182" w:rsidRDefault="00F87182" w:rsidP="00F87182">
      <w:pPr>
        <w:keepNext/>
        <w:keepLines/>
        <w:spacing w:after="375" w:line="240" w:lineRule="auto"/>
        <w:ind w:right="21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7182" w:rsidRPr="00F87182" w:rsidRDefault="00F87182" w:rsidP="00F87182">
      <w:pPr>
        <w:keepNext/>
        <w:keepLines/>
        <w:spacing w:after="91" w:line="240" w:lineRule="auto"/>
        <w:ind w:right="21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15" w:name="bookmark128"/>
      <w:r w:rsidRPr="00F87182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</w:t>
      </w:r>
      <w:bookmarkEnd w:id="15"/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Количество.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Развивать умение видеть общий признак предметов груп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пы (все мячи — круглые, эти — все красные, эти — все большие и т. д.).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ющей обстановке; понимать вопрос «Сколько?»; при ответе пользоваться словами «много», «один», «ни одного».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Сравнивать две равные (неравные) группы предметов на основе вза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шей группы.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Величина.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Сравнивать предметы контрастных и одинаковых раз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ные) по длине, широкий — узкий, одинаковые (равные) по ширине, вы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сокий — низкий, одинаковые (равные) по высоте, большой — маленький, одинаковые (равные) по величине).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Форма.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Познакомить детей с геометрическими фигурами: кругом, квадра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том, треугольником. Учить обследовать форму этих фигур, используя зрение и осязание.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Ориентировка в пространстве.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F87182" w:rsidRPr="00F87182" w:rsidRDefault="00F87182" w:rsidP="00F87182">
      <w:pPr>
        <w:spacing w:after="282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lastRenderedPageBreak/>
        <w:t>Ориентировка во времени.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Учить ориентироваться в контрастных частях суток: день — ночь, утро — вечер.</w:t>
      </w:r>
    </w:p>
    <w:p w:rsidR="00F87182" w:rsidRPr="00F87182" w:rsidRDefault="00F87182" w:rsidP="00F87182">
      <w:pPr>
        <w:spacing w:after="255" w:line="240" w:lineRule="auto"/>
        <w:ind w:firstLine="400"/>
        <w:contextualSpacing/>
        <w:jc w:val="center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 w:rsidRPr="00F87182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ФОРМИРОВАНИЕ ЦЕЛОСТНОЙ КАРТИНЫ МИРА</w:t>
      </w:r>
    </w:p>
    <w:p w:rsidR="00F87182" w:rsidRPr="00F87182" w:rsidRDefault="00F87182" w:rsidP="00F87182">
      <w:pPr>
        <w:spacing w:after="255" w:line="240" w:lineRule="auto"/>
        <w:ind w:firstLine="400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F87182" w:rsidRPr="00F87182" w:rsidRDefault="00F87182" w:rsidP="00F87182">
      <w:pPr>
        <w:spacing w:after="255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познавательно- исследовательской деятельности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Познавательно-исследовательская деятельность.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Учить детей обоб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щенным 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Включать детей в совместные с взрослыми практические познаватель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ные действия экспериментального характера, в процессе которых выделя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ются ранее скрытые свойства изучаемого объекта.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Предлагать выполнять действия в соответствии с задачей и содержани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ем алгоритма деятельности. С помощью взрослого использовать действия моделирующего характера.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Сенсорное развитие.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зуя при характеристике предметов эпитеты и сравнения).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Создавать условия для ознакомления детей с цветом, формой, вели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чиной, осязаемыми свойствами предметов (теплый, холодный, твердый, мягкий, пушистый и т. п.); развивать умение воспринимать звучание раз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личных музыкальных инструментов, родной речи.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Совершенствовать навыки установления тождества и различия пред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метов по их свойствам: величине, форме, цвету.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Подсказывать детям название форм (круглая, треугольная, прямо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угольная и квадратная).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Дидактические игры.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Подбирать предметы по цвету и величине (боль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шие, средние и маленькие; 2-3 цветов), собирать пирамидку из уменьша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ющихся по размеру колец, чередуя в определенной последовательности 2-3 цвета; собирать картинку из 4-6 частей.</w:t>
      </w:r>
    </w:p>
    <w:p w:rsidR="00F87182" w:rsidRPr="00F87182" w:rsidRDefault="00F87182" w:rsidP="00F87182">
      <w:pPr>
        <w:spacing w:after="222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 совместных дидактических играх учить детей выполнять постепенно усложняющиеся правила.</w:t>
      </w:r>
    </w:p>
    <w:p w:rsidR="00F87182" w:rsidRPr="00F87182" w:rsidRDefault="00F87182" w:rsidP="00F87182">
      <w:pPr>
        <w:keepNext/>
        <w:keepLines/>
        <w:spacing w:after="91" w:line="240" w:lineRule="auto"/>
        <w:ind w:left="1160" w:right="280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16" w:name="bookmark140"/>
      <w:r w:rsidRPr="00F87182">
        <w:rPr>
          <w:rFonts w:ascii="Times New Roman" w:hAnsi="Times New Roman" w:cs="Times New Roman"/>
          <w:b/>
          <w:i/>
          <w:sz w:val="28"/>
          <w:szCs w:val="28"/>
        </w:rPr>
        <w:t>Ознакомление с предметным окружением</w:t>
      </w:r>
      <w:bookmarkEnd w:id="16"/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Побуждать вычленять некоторые особенности предметов домашнего обихода (части, размеры, форму, цвет), устанавливать связи между стро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ением и функцией. Понимать, что отсутствие какой-то части нарушает предмет, возможность его использования.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Расширять представления детей о свойствах (прочность, твердость, мягкость) материала (дерево, бумага, ткань, глина). Способствовать ов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ладению способами обследования предметов, включая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шо знакомые предметы.</w:t>
      </w:r>
    </w:p>
    <w:p w:rsidR="00F87182" w:rsidRPr="00F87182" w:rsidRDefault="00F87182" w:rsidP="00F87182">
      <w:pPr>
        <w:spacing w:after="282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Рассказывать о том, что одни предметы сделаны руками человека (посуда, мебель и т. п.), другие созданы природой (камень, шишки). Фор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F87182" w:rsidRPr="00F87182" w:rsidRDefault="00F87182" w:rsidP="00F87182">
      <w:pPr>
        <w:keepNext/>
        <w:keepLines/>
        <w:spacing w:after="91" w:line="240" w:lineRule="auto"/>
        <w:ind w:left="1160" w:right="34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bookmark146"/>
      <w:r w:rsidRPr="00F87182">
        <w:rPr>
          <w:rFonts w:ascii="Times New Roman" w:hAnsi="Times New Roman" w:cs="Times New Roman"/>
          <w:b/>
          <w:i/>
          <w:sz w:val="28"/>
          <w:szCs w:val="28"/>
        </w:rPr>
        <w:t>Ознакомление с социальным миром</w:t>
      </w:r>
      <w:bookmarkEnd w:id="17"/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Знакомить с ближайшим окружением (основными объектами город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ской/поселковой инфраструктуры): дом, улица, магазин, поликлиника, парикмахерская.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Рассказывать детям о понятных им профессиях (воспитатель, по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F87182" w:rsidRPr="00F87182" w:rsidRDefault="00F87182" w:rsidP="00F87182">
      <w:pPr>
        <w:spacing w:after="286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F87182" w:rsidRPr="00F87182" w:rsidRDefault="00F87182" w:rsidP="00F87182">
      <w:pPr>
        <w:keepNext/>
        <w:keepLines/>
        <w:spacing w:after="87" w:line="240" w:lineRule="auto"/>
        <w:ind w:left="116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8" w:name="bookmark152"/>
      <w:r w:rsidRPr="00F87182">
        <w:rPr>
          <w:rFonts w:ascii="Times New Roman" w:hAnsi="Times New Roman" w:cs="Times New Roman"/>
          <w:b/>
          <w:i/>
          <w:sz w:val="28"/>
          <w:szCs w:val="28"/>
        </w:rPr>
        <w:t>Ознакомление с миром природы</w:t>
      </w:r>
      <w:bookmarkEnd w:id="18"/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наблюдать за птицами, прилетающими на участок (ворона, го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лубь, синица, воробей, снегирь и др.), подкармливать их зимой.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Расширять представления детей о насекомых (бабочка, майский жук, божья коровка, стрекоза и др.).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отличать и называть по внешнему виду: овощи (огурец, поми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дор, морковь, репа и др.), фрукты (яблоко, груша, персики и др.), ягоды (малина, смородина и др.).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Знакомить с характерными особенностями следующих друг за дру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гом времен года и теми изменениями, которые происходят в связи с этим в жизни и деятельности взрослых и детей.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Дать представления о свойствах воды (льется, переливается, нагрева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ется, охлаждается), песка (сухой — рассыпается, влажный — лепится), снега (холодный, белый, от тепла — тает).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отражать полученные впечатления в речи и продуктивных видах деятельности.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F87182" w:rsidRPr="00F87182" w:rsidRDefault="00F87182" w:rsidP="00F87182">
      <w:pPr>
        <w:spacing w:after="251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F87182" w:rsidRPr="00F87182" w:rsidRDefault="00F87182" w:rsidP="00F87182">
      <w:pPr>
        <w:spacing w:line="240" w:lineRule="auto"/>
        <w:ind w:left="20" w:firstLine="400"/>
        <w:contextualSpacing/>
        <w:rPr>
          <w:rFonts w:ascii="Times New Roman" w:hAnsi="Times New Roman" w:cs="Times New Roman"/>
          <w:i/>
          <w:sz w:val="28"/>
          <w:szCs w:val="28"/>
        </w:rPr>
      </w:pPr>
      <w:bookmarkStart w:id="19" w:name="bookmark156"/>
      <w:r w:rsidRPr="00F87182">
        <w:rPr>
          <w:rFonts w:ascii="Times New Roman" w:hAnsi="Times New Roman" w:cs="Times New Roman"/>
          <w:i/>
          <w:sz w:val="28"/>
          <w:szCs w:val="28"/>
        </w:rPr>
        <w:t>Сезонные наблюдения</w:t>
      </w:r>
      <w:bookmarkEnd w:id="19"/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Осень.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раску и опадать, птицы улетают в теплые края.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Зима.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Организовывать наблюдения за птицами, прилетающими на учас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шении снежных построек.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Весна.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Продолжать знакомить с характерными особенностями весен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Показать, как сажают крупные семена цветочных растений и овощей на грядки.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Лето.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Дать элементарные знания о садовых и огородных растениях. Закреп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лять знания о том, что летом созревают многие фрукты, овощи и ягоды.</w:t>
      </w:r>
    </w:p>
    <w:p w:rsidR="00F87182" w:rsidRPr="00F87182" w:rsidRDefault="00F87182" w:rsidP="00F87182">
      <w:pPr>
        <w:keepNext/>
        <w:keepLines/>
        <w:spacing w:after="226" w:line="240" w:lineRule="auto"/>
        <w:ind w:left="1140" w:right="208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20" w:name="bookmark163"/>
      <w:r w:rsidRPr="00F871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 </w:t>
      </w:r>
    </w:p>
    <w:p w:rsidR="00F87182" w:rsidRPr="00F87182" w:rsidRDefault="00F87182" w:rsidP="00F87182">
      <w:pPr>
        <w:keepNext/>
        <w:keepLines/>
        <w:spacing w:after="226" w:line="240" w:lineRule="auto"/>
        <w:ind w:left="1140" w:right="20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bookmarkEnd w:id="20"/>
    </w:p>
    <w:p w:rsidR="00F87182" w:rsidRPr="00F87182" w:rsidRDefault="00F87182" w:rsidP="00F87182">
      <w:pPr>
        <w:keepNext/>
        <w:keepLines/>
        <w:spacing w:after="226" w:line="240" w:lineRule="auto"/>
        <w:ind w:left="1140" w:right="2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7182" w:rsidRPr="00F87182" w:rsidRDefault="00F87182" w:rsidP="00F87182">
      <w:pPr>
        <w:spacing w:after="525" w:line="240" w:lineRule="auto"/>
        <w:ind w:right="20" w:firstLine="400"/>
        <w:contextualSpacing/>
        <w:rPr>
          <w:rFonts w:ascii="Times New Roman" w:hAnsi="Times New Roman" w:cs="Times New Roman"/>
          <w:sz w:val="28"/>
          <w:szCs w:val="28"/>
        </w:rPr>
      </w:pPr>
      <w:bookmarkStart w:id="21" w:name="bookmark164"/>
      <w:r w:rsidRPr="00F87182">
        <w:rPr>
          <w:rFonts w:ascii="Times New Roman" w:eastAsia="Arial Unicode MS" w:hAnsi="Times New Roman" w:cs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</w:r>
      <w:bookmarkEnd w:id="21"/>
      <w:r w:rsidRPr="00F87182">
        <w:rPr>
          <w:rFonts w:ascii="Times New Roman" w:eastAsia="Arial Unicode MS" w:hAnsi="Times New Roman" w:cs="Times New Roman"/>
          <w:sz w:val="28"/>
          <w:szCs w:val="28"/>
        </w:rPr>
        <w:t>чески правильной диалогической и монологической речи; развитие речево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го творчества; развитие звуковой и интонационной культуры речи, фонема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рование звуковой аналитико-синтетической активности как предпосылки обучения грамоте»</w:t>
      </w:r>
      <w:r w:rsidRPr="00F87182">
        <w:rPr>
          <w:rFonts w:ascii="Times New Roman" w:eastAsia="Arial Unicode MS" w:hAnsi="Times New Roman" w:cs="Times New Roman"/>
          <w:sz w:val="28"/>
          <w:szCs w:val="28"/>
          <w:vertAlign w:val="superscript"/>
        </w:rPr>
        <w:footnoteReference w:id="2"/>
      </w:r>
      <w:r w:rsidRPr="00F8718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87182" w:rsidRPr="00F87182" w:rsidRDefault="00F87182" w:rsidP="00F87182">
      <w:pPr>
        <w:keepNext/>
        <w:keepLines/>
        <w:spacing w:after="132" w:line="240" w:lineRule="auto"/>
        <w:ind w:left="1160" w:right="378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22" w:name="bookmark165"/>
      <w:r w:rsidRPr="00F87182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bookmarkEnd w:id="22"/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Развитие речи.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ние словаря, воспитание звуковой культуры речи.</w:t>
      </w:r>
    </w:p>
    <w:p w:rsidR="00F87182" w:rsidRPr="00F87182" w:rsidRDefault="00F87182" w:rsidP="00F87182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Практическое овладение воспитанниками нормами речи.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Художественная литература.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Воспитание интереса и любви к чтению; развитие литературной речи.</w:t>
      </w:r>
    </w:p>
    <w:p w:rsidR="00F87182" w:rsidRPr="00F87182" w:rsidRDefault="00F87182" w:rsidP="00F87182">
      <w:pPr>
        <w:spacing w:after="54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Воспитание желания и умения слушать художественные произведения, следить за развитием действия.</w:t>
      </w:r>
    </w:p>
    <w:p w:rsidR="00F87182" w:rsidRPr="00F87182" w:rsidRDefault="00F87182" w:rsidP="00F87182">
      <w:pPr>
        <w:keepNext/>
        <w:keepLines/>
        <w:spacing w:after="255" w:line="240" w:lineRule="auto"/>
        <w:ind w:right="2320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23" w:name="bookmark166"/>
      <w:r w:rsidRPr="00F87182">
        <w:rPr>
          <w:rFonts w:ascii="Times New Roman" w:hAnsi="Times New Roman" w:cs="Times New Roman"/>
          <w:b/>
          <w:sz w:val="32"/>
          <w:szCs w:val="32"/>
        </w:rPr>
        <w:t>Содержание психолого- педагогической работы</w:t>
      </w:r>
      <w:bookmarkEnd w:id="23"/>
    </w:p>
    <w:p w:rsidR="00F87182" w:rsidRPr="00F87182" w:rsidRDefault="00F87182" w:rsidP="00F87182">
      <w:pPr>
        <w:keepNext/>
        <w:keepLines/>
        <w:spacing w:after="255" w:line="240" w:lineRule="auto"/>
        <w:ind w:right="232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F87182" w:rsidRPr="00F87182" w:rsidRDefault="00F87182" w:rsidP="00F87182">
      <w:pPr>
        <w:keepNext/>
        <w:keepLines/>
        <w:spacing w:after="151" w:line="240" w:lineRule="auto"/>
        <w:ind w:left="1160" w:right="50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24" w:name="bookmark167"/>
      <w:r w:rsidRPr="00F87182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  <w:bookmarkEnd w:id="24"/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Развивающая речевая среда.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Подсказывать детям образцы обращения к взрослым, зашедшим в группу («Скажите: „Проходите, пожалуйста"», «Предложите: „Хотите посмотреть..."», «Спросите: „Понравились ли наши рисунки?"»).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большой"»).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 целях развития инициативной речи, обогащения и уточнения пред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Продолжать приучать детей слушать рассказы воспитателя о забавных случаях из жизни.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lastRenderedPageBreak/>
        <w:t>Формирование словаря.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На основе обогащения представлений о бли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ки, форма, размер), особенности поверхности (гладкая, пушистая, шерохова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тая), некоторые материалы и их свойства (бумага легко рвется и размокает, стеклянные предметы бьются, резиновые игрушки после сжимания восстанав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(тарелка—блюдце, стул—табурет—скамеечка, шуба—пальто—дуб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Звуковая культура речи.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Продолжать учить детей внятно про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износить в словах гласные (а, у, и, о, э) и некоторые согласные звуки: п — б — т — д — к — г; ф — в; т — с — з — ц.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тельность. Учить отчетливо произносить слова и короткие фразы, говорить спокойно, с естественными интонациями.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Грамматический строй речи.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обозначающие животных и их детенышей (ут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ложения с однородными членами («Мы пойдем в зоопарк и увидим слона, зебру и тигра»).</w:t>
      </w:r>
    </w:p>
    <w:p w:rsidR="00F87182" w:rsidRPr="00F87182" w:rsidRDefault="00F87182" w:rsidP="00F87182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Связная речь.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Развивать диалогическую форму речи.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Вовлекать детей в разговор во время рассматривания предметов, кар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тин, иллюстраций; наблюдений за живыми объектами; после просмотра спектаклей, мультфильмов.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Обучать умению вести диалог с педагогом: слушать и понимать задан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ный вопрос, понятно отвечать на него, говорить в нормальном темпе, не перебивая говорящего взрослого.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Напоминать детям о необходимости говорить «спасибо», «здравствуй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те», «до свидания», «спокойной ночи» (в семье, группе).</w:t>
      </w:r>
    </w:p>
    <w:p w:rsidR="00F87182" w:rsidRPr="00F87182" w:rsidRDefault="00F87182" w:rsidP="00F87182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Помогать доброжелательно общаться друг с другом.</w:t>
      </w:r>
    </w:p>
    <w:p w:rsidR="00F87182" w:rsidRPr="00F87182" w:rsidRDefault="00F87182" w:rsidP="00F87182">
      <w:pPr>
        <w:spacing w:after="286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потребность делиться своими впечатлениями с воспи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тателями и родителями.</w:t>
      </w:r>
    </w:p>
    <w:p w:rsidR="00F87182" w:rsidRPr="00F87182" w:rsidRDefault="00F87182" w:rsidP="00F87182">
      <w:pPr>
        <w:spacing w:after="359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b/>
          <w:i/>
          <w:sz w:val="28"/>
          <w:szCs w:val="28"/>
        </w:rPr>
        <w:t>Приобщение</w:t>
      </w:r>
      <w:bookmarkStart w:id="25" w:name="bookmark174"/>
      <w:r w:rsidRPr="00F87182">
        <w:rPr>
          <w:rFonts w:ascii="Times New Roman" w:hAnsi="Times New Roman" w:cs="Times New Roman"/>
          <w:b/>
          <w:i/>
          <w:sz w:val="28"/>
          <w:szCs w:val="28"/>
        </w:rPr>
        <w:t xml:space="preserve"> к художественной литературе</w:t>
      </w:r>
      <w:bookmarkEnd w:id="25"/>
    </w:p>
    <w:p w:rsidR="00F87182" w:rsidRPr="00F87182" w:rsidRDefault="00F87182" w:rsidP="00F87182">
      <w:pPr>
        <w:spacing w:after="0" w:line="240" w:lineRule="auto"/>
        <w:ind w:right="4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с помощью воспитателя инсценировать и драматизировать не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большие отрывки из народных сказок.</w:t>
      </w:r>
    </w:p>
    <w:p w:rsidR="00F87182" w:rsidRPr="00F87182" w:rsidRDefault="00F87182" w:rsidP="00F87182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детей читать наизусть потешки и небольшие стихотворения.</w:t>
      </w:r>
    </w:p>
    <w:p w:rsidR="00F87182" w:rsidRPr="00F87182" w:rsidRDefault="00F87182" w:rsidP="00F87182">
      <w:pPr>
        <w:spacing w:after="282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Продолжать способствовать формированию интереса к книгам. Регу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лярно рассматривать с детьми иллюстрации.</w:t>
      </w:r>
    </w:p>
    <w:p w:rsidR="00F87182" w:rsidRPr="00F87182" w:rsidRDefault="00F87182" w:rsidP="00F87182">
      <w:pPr>
        <w:keepNext/>
        <w:keepLines/>
        <w:spacing w:after="106" w:line="240" w:lineRule="auto"/>
        <w:ind w:left="1160" w:right="178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26" w:name="bookmark180"/>
      <w:r w:rsidRPr="00F8718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F87182" w:rsidRPr="00F87182" w:rsidRDefault="00F87182" w:rsidP="00F87182">
      <w:pPr>
        <w:keepNext/>
        <w:keepLines/>
        <w:spacing w:after="106" w:line="240" w:lineRule="auto"/>
        <w:ind w:left="1160" w:right="17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7182" w:rsidRPr="00F87182" w:rsidRDefault="00F87182" w:rsidP="00F87182">
      <w:pPr>
        <w:keepNext/>
        <w:keepLines/>
        <w:spacing w:after="106" w:line="240" w:lineRule="auto"/>
        <w:ind w:right="17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>«ХУДОЖЕСТВЕННО- ЭСТЕТИЧЕСКОЕ РАЗВИТИЕ»</w:t>
      </w:r>
      <w:bookmarkEnd w:id="26"/>
    </w:p>
    <w:p w:rsidR="00F87182" w:rsidRPr="00F87182" w:rsidRDefault="00F87182" w:rsidP="00F87182">
      <w:pPr>
        <w:keepNext/>
        <w:keepLines/>
        <w:spacing w:after="106" w:line="240" w:lineRule="auto"/>
        <w:ind w:right="17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7182" w:rsidRPr="00F87182" w:rsidRDefault="00F87182" w:rsidP="00F87182">
      <w:pPr>
        <w:spacing w:after="461" w:line="240" w:lineRule="auto"/>
        <w:ind w:left="20" w:right="20"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eastAsia="Arial Unicode MS" w:hAnsi="Times New Roman" w:cs="Times New Roman"/>
          <w:sz w:val="28"/>
          <w:szCs w:val="28"/>
        </w:rPr>
        <w:t>«Художественно-эстетическое развитие предполагает развитие пред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27" w:name="bookmark181"/>
      <w:r w:rsidRPr="00F87182">
        <w:rPr>
          <w:rFonts w:ascii="Times New Roman" w:eastAsia="Arial Unicode MS" w:hAnsi="Times New Roman" w:cs="Times New Roman"/>
          <w:sz w:val="28"/>
          <w:szCs w:val="28"/>
        </w:rPr>
        <w:t>творческой деятельности детей (изобразительной, конструктивно-модель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ной, музыкальной и др.)»</w:t>
      </w:r>
      <w:r w:rsidRPr="00F87182">
        <w:rPr>
          <w:rFonts w:ascii="Times New Roman" w:eastAsia="Arial Unicode MS" w:hAnsi="Times New Roman" w:cs="Times New Roman"/>
          <w:sz w:val="28"/>
          <w:szCs w:val="28"/>
          <w:vertAlign w:val="superscript"/>
        </w:rPr>
        <w:footnoteReference w:id="3"/>
      </w:r>
      <w:r w:rsidRPr="00F87182">
        <w:rPr>
          <w:rFonts w:ascii="Times New Roman" w:eastAsia="Arial Unicode MS" w:hAnsi="Times New Roman" w:cs="Times New Roman"/>
          <w:sz w:val="28"/>
          <w:szCs w:val="28"/>
        </w:rPr>
        <w:t>.</w:t>
      </w:r>
      <w:bookmarkEnd w:id="27"/>
    </w:p>
    <w:p w:rsidR="00F87182" w:rsidRPr="00F87182" w:rsidRDefault="00F87182" w:rsidP="00F87182">
      <w:pPr>
        <w:keepNext/>
        <w:keepLines/>
        <w:spacing w:after="199" w:line="240" w:lineRule="auto"/>
        <w:ind w:left="1140" w:right="380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28" w:name="bookmark182"/>
      <w:r w:rsidRPr="00F87182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bookmarkEnd w:id="28"/>
    </w:p>
    <w:p w:rsidR="00F87182" w:rsidRPr="00F87182" w:rsidRDefault="00F87182" w:rsidP="00F87182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Формирование интереса к эстетической стороне окружающей действи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тельности, эстетического отношения к предметам и явлениям окружающе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го мира, произведениям искусства; воспитание интереса к художественно- творческой деятельности.</w:t>
      </w:r>
    </w:p>
    <w:p w:rsidR="00F87182" w:rsidRPr="00F87182" w:rsidRDefault="00F87182" w:rsidP="00F87182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собностей.</w:t>
      </w:r>
    </w:p>
    <w:p w:rsidR="00F87182" w:rsidRPr="00F87182" w:rsidRDefault="00F87182" w:rsidP="00F87182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детского художественного творчества, интереса к само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стоятельной творческой деятельности (изобразительной, конструктив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но-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модельной, музыкальной и др.); удовлетворение потребности детей в самовыражении.</w:t>
      </w:r>
    </w:p>
    <w:p w:rsidR="00F87182" w:rsidRPr="00F87182" w:rsidRDefault="00F87182" w:rsidP="00F87182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Приобщение к искусству.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F87182" w:rsidRPr="00F87182" w:rsidRDefault="00F87182" w:rsidP="00F87182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Приобщение детей к народному и профессиональному искусству (сло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кусства.</w:t>
      </w:r>
    </w:p>
    <w:p w:rsidR="00F87182" w:rsidRPr="00F87182" w:rsidRDefault="00F87182" w:rsidP="00F87182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Формирование элементарных представлений о видах и жанрах искус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ства, средствах выразительности в различных видах искусства.</w:t>
      </w:r>
    </w:p>
    <w:p w:rsidR="00F87182" w:rsidRPr="00F87182" w:rsidRDefault="00F87182" w:rsidP="00F87182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Изобразительная деятельность.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Развитие интереса к различным видам изобразительной деятельности; совершенствование умений в ри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совании, лепке, аппликации, прикладном творчестве.</w:t>
      </w:r>
    </w:p>
    <w:p w:rsidR="00F87182" w:rsidRPr="00F87182" w:rsidRDefault="00F87182" w:rsidP="00F87182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Воспитание эмоциональной отзывчивости при восприятии произве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дений изобразительного искусства.</w:t>
      </w:r>
    </w:p>
    <w:p w:rsidR="00F87182" w:rsidRPr="00F87182" w:rsidRDefault="00F87182" w:rsidP="00F87182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Воспитание желания и умения взаимодействовать со сверстниками при создании коллективных работ.</w:t>
      </w:r>
    </w:p>
    <w:p w:rsidR="00F87182" w:rsidRPr="00F87182" w:rsidRDefault="00F87182" w:rsidP="00F87182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Конструктивно-модельная деятельность.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Приобщение к конструи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F87182" w:rsidRPr="00F87182" w:rsidRDefault="00F87182" w:rsidP="00F87182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Музыкальная деятельность.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F87182" w:rsidRPr="00F87182" w:rsidRDefault="00F87182" w:rsidP="00F87182">
      <w:pPr>
        <w:spacing w:after="54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детского музыкально-художественного творчества, реали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F87182" w:rsidRPr="00F87182" w:rsidRDefault="00F87182" w:rsidP="00F87182">
      <w:pPr>
        <w:keepNext/>
        <w:keepLines/>
        <w:spacing w:after="259" w:line="240" w:lineRule="auto"/>
        <w:ind w:right="2300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29" w:name="bookmark183"/>
      <w:r w:rsidRPr="00F87182">
        <w:rPr>
          <w:rFonts w:ascii="Times New Roman" w:hAnsi="Times New Roman" w:cs="Times New Roman"/>
          <w:b/>
          <w:sz w:val="32"/>
          <w:szCs w:val="32"/>
        </w:rPr>
        <w:t>Содержание психолого- педагогической работы</w:t>
      </w:r>
      <w:bookmarkEnd w:id="29"/>
    </w:p>
    <w:p w:rsidR="00F87182" w:rsidRPr="00F87182" w:rsidRDefault="00F87182" w:rsidP="00F87182">
      <w:pPr>
        <w:keepNext/>
        <w:keepLines/>
        <w:spacing w:after="259" w:line="240" w:lineRule="auto"/>
        <w:ind w:right="230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F87182" w:rsidRPr="00F87182" w:rsidRDefault="00F87182" w:rsidP="00F87182">
      <w:pPr>
        <w:keepNext/>
        <w:keepLines/>
        <w:spacing w:after="87" w:line="240" w:lineRule="auto"/>
        <w:ind w:left="11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30" w:name="bookmark184"/>
      <w:r w:rsidRPr="00F87182">
        <w:rPr>
          <w:rFonts w:ascii="Times New Roman" w:hAnsi="Times New Roman" w:cs="Times New Roman"/>
          <w:b/>
          <w:i/>
          <w:sz w:val="28"/>
          <w:szCs w:val="28"/>
        </w:rPr>
        <w:t>Приобщение к искусству</w:t>
      </w:r>
      <w:bookmarkEnd w:id="30"/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кусства через художественный образ.</w:t>
      </w:r>
    </w:p>
    <w:p w:rsidR="00F87182" w:rsidRPr="00F87182" w:rsidRDefault="00F87182" w:rsidP="00F87182">
      <w:pPr>
        <w:spacing w:after="222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Готовить детей к посещению кукольного театра, выставки детских работ и т. д.</w:t>
      </w:r>
    </w:p>
    <w:p w:rsidR="00F87182" w:rsidRPr="00F87182" w:rsidRDefault="00F87182" w:rsidP="00F87182">
      <w:pPr>
        <w:keepNext/>
        <w:keepLines/>
        <w:spacing w:after="91" w:line="240" w:lineRule="auto"/>
        <w:ind w:left="1160" w:right="39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31" w:name="bookmark190"/>
      <w:r w:rsidRPr="00F87182"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</w:t>
      </w:r>
      <w:bookmarkEnd w:id="31"/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Включать в процесс обследования предмета движения обеих рук по предмету, охватывание его руками.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Вызывать положительный эмоциональный отклик на красоту приро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создавать как индивидуальные, так и коллективные композиции в рисунках, лепке, аппликации.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Рисование.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Предлагать детям передавать в рисунках красоту окружаю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Продолжать учить правильно держать карандаш, фломастер, кисть, не напрягая мышц и не сжимая сильно пальцы; добиваться свободного дви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Закреплять знание названий цветов (красный, синий, зеленый, жел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тый, белый, черный), познакомить с оттенками (розовый, голубой, серый). Обращать внимание детей на подбор цвета, соответствующего изобража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емому предмету.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Приобщать детей к декоративной деятельности: учить украшать дым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изображать простые предметы, рисовать прямые линии (ко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 xml:space="preserve">роткие, длинные) в разных направлениях, перекрещивать их (полоски, ленточки, 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дорожки, заборчик, клетчатый платочек и др.). Подводить де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Лепка.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соединяя их путем прижимания друг к другу.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Закреплять умение аккуратно пользоваться глиной, класть комочки и вылепленные предметы на дощечку.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Аппликация.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аккуратно пользоваться клеем: намазывать его кисточкой тон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навыки аккуратной работы. Вызывать у детей радость от полученного изображения.</w:t>
      </w:r>
    </w:p>
    <w:p w:rsidR="00F87182" w:rsidRPr="00F87182" w:rsidRDefault="00F87182" w:rsidP="00F87182">
      <w:pPr>
        <w:spacing w:after="286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создавать в аппликации на бумаге разной формы (квадрат, розета и др.) предметные и декоративные композиции из геометричес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F87182" w:rsidRPr="00F87182" w:rsidRDefault="00F87182" w:rsidP="00F87182">
      <w:pPr>
        <w:keepNext/>
        <w:keepLines/>
        <w:spacing w:after="95" w:line="240" w:lineRule="auto"/>
        <w:ind w:left="1140" w:right="28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32" w:name="bookmark196"/>
      <w:r w:rsidRPr="00F87182">
        <w:rPr>
          <w:rFonts w:ascii="Times New Roman" w:hAnsi="Times New Roman" w:cs="Times New Roman"/>
          <w:b/>
          <w:i/>
          <w:sz w:val="28"/>
          <w:szCs w:val="28"/>
        </w:rPr>
        <w:t>Конструктивно-модельная деятельность</w:t>
      </w:r>
      <w:bookmarkEnd w:id="32"/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Подводить детей к простейшему анализу созданных построек. Совер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шенствовать конструктивные умения, учить различать, называть и ис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 xml:space="preserve"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использовать в постройках детали разного цвета. Вызывать чувство радос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ти при удавшейся постройке.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кий и длинный поезд).</w:t>
      </w:r>
    </w:p>
    <w:p w:rsidR="00F87182" w:rsidRPr="00F87182" w:rsidRDefault="00F87182" w:rsidP="00F87182">
      <w:pPr>
        <w:spacing w:after="282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дома—улица; стол, стул, диван — мебель для кукол. Приучать детей после игры аккуратно складывать детали в коробки.</w:t>
      </w:r>
    </w:p>
    <w:p w:rsidR="00F87182" w:rsidRPr="00F87182" w:rsidRDefault="00F87182" w:rsidP="00F87182">
      <w:pPr>
        <w:keepNext/>
        <w:keepLines/>
        <w:spacing w:after="226" w:line="240" w:lineRule="auto"/>
        <w:ind w:left="940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  <w:bookmarkStart w:id="33" w:name="bookmark208"/>
      <w:r w:rsidRPr="00F87182">
        <w:rPr>
          <w:rFonts w:ascii="Times New Roman" w:eastAsia="Arial" w:hAnsi="Times New Roman" w:cs="Times New Roman"/>
          <w:b/>
          <w:sz w:val="28"/>
          <w:szCs w:val="28"/>
        </w:rPr>
        <w:t>Образовательная область</w:t>
      </w:r>
    </w:p>
    <w:p w:rsidR="00F87182" w:rsidRPr="00F87182" w:rsidRDefault="00F87182" w:rsidP="00F87182">
      <w:pPr>
        <w:keepNext/>
        <w:keepLines/>
        <w:spacing w:after="226" w:line="240" w:lineRule="auto"/>
        <w:ind w:left="940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</w:p>
    <w:p w:rsidR="00F87182" w:rsidRPr="00F87182" w:rsidRDefault="00F87182" w:rsidP="00F87182">
      <w:pPr>
        <w:keepNext/>
        <w:keepLines/>
        <w:spacing w:after="226" w:line="240" w:lineRule="auto"/>
        <w:ind w:left="940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sz w:val="28"/>
          <w:szCs w:val="28"/>
        </w:rPr>
        <w:t xml:space="preserve"> «ФИЗИЧЕСКОЕ РАЗВИТИЕ»</w:t>
      </w:r>
      <w:bookmarkEnd w:id="33"/>
    </w:p>
    <w:p w:rsidR="00F87182" w:rsidRPr="00F87182" w:rsidRDefault="00F87182" w:rsidP="00F87182">
      <w:pPr>
        <w:keepNext/>
        <w:keepLines/>
        <w:spacing w:after="226" w:line="240" w:lineRule="auto"/>
        <w:ind w:left="9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7182" w:rsidRPr="00F87182" w:rsidRDefault="00F87182" w:rsidP="00F87182">
      <w:pPr>
        <w:spacing w:after="525" w:line="240" w:lineRule="auto"/>
        <w:ind w:left="20" w:right="20" w:firstLine="400"/>
        <w:contextualSpacing/>
        <w:rPr>
          <w:rFonts w:ascii="Times New Roman" w:hAnsi="Times New Roman" w:cs="Times New Roman"/>
          <w:sz w:val="28"/>
          <w:szCs w:val="28"/>
        </w:rPr>
      </w:pPr>
      <w:bookmarkStart w:id="34" w:name="bookmark209"/>
      <w:r w:rsidRPr="00F87182">
        <w:rPr>
          <w:rFonts w:ascii="Times New Roman" w:hAnsi="Times New Roman" w:cs="Times New Roman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F87182">
        <w:rPr>
          <w:rFonts w:ascii="Times New Roman" w:hAnsi="Times New Roman" w:cs="Times New Roman"/>
          <w:sz w:val="28"/>
          <w:szCs w:val="28"/>
        </w:rPr>
        <w:softHyphen/>
        <w:t>ражнений, направленных на развитие таких физических качеств, как координа</w:t>
      </w:r>
      <w:r w:rsidRPr="00F87182">
        <w:rPr>
          <w:rFonts w:ascii="Times New Roman" w:hAnsi="Times New Roman" w:cs="Times New Roman"/>
          <w:sz w:val="28"/>
          <w:szCs w:val="28"/>
        </w:rPr>
        <w:softHyphen/>
      </w:r>
      <w:bookmarkEnd w:id="34"/>
      <w:r w:rsidRPr="00F87182">
        <w:rPr>
          <w:rFonts w:ascii="Times New Roman" w:hAnsi="Times New Roman" w:cs="Times New Roman"/>
          <w:sz w:val="28"/>
          <w:szCs w:val="28"/>
        </w:rPr>
        <w:t>ция и гибкость; способствующих правильному формированию опорно-двига</w:t>
      </w:r>
      <w:r w:rsidRPr="00F87182">
        <w:rPr>
          <w:rFonts w:ascii="Times New Roman" w:hAnsi="Times New Roman" w:cs="Times New Roman"/>
          <w:sz w:val="28"/>
          <w:szCs w:val="28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F87182">
        <w:rPr>
          <w:rFonts w:ascii="Times New Roman" w:hAnsi="Times New Roman" w:cs="Times New Roman"/>
          <w:sz w:val="28"/>
          <w:szCs w:val="28"/>
        </w:rPr>
        <w:softHyphen/>
        <w:t>ление целенаправленности и саморегуляции в двигательной сфере; становле</w:t>
      </w:r>
      <w:r w:rsidRPr="00F87182">
        <w:rPr>
          <w:rFonts w:ascii="Times New Roman" w:hAnsi="Times New Roman" w:cs="Times New Roman"/>
          <w:sz w:val="28"/>
          <w:szCs w:val="28"/>
        </w:rPr>
        <w:softHyphen/>
        <w:t>ние ценностей здорового образа жизни, овладение его элементарными нор</w:t>
      </w:r>
      <w:r w:rsidRPr="00F87182">
        <w:rPr>
          <w:rFonts w:ascii="Times New Roman" w:hAnsi="Times New Roman" w:cs="Times New Roman"/>
          <w:sz w:val="28"/>
          <w:szCs w:val="28"/>
        </w:rPr>
        <w:softHyphen/>
        <w:t>мами и правилами (в питании, двигательном режиме, закаливании, при формировании полезных привычек и др.)»</w:t>
      </w:r>
    </w:p>
    <w:p w:rsidR="00F87182" w:rsidRPr="00F87182" w:rsidRDefault="00F87182" w:rsidP="00F87182">
      <w:pPr>
        <w:keepNext/>
        <w:keepLines/>
        <w:spacing w:after="136" w:line="240" w:lineRule="auto"/>
        <w:ind w:left="1160" w:right="378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35" w:name="bookmark210"/>
      <w:r w:rsidRPr="00F87182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bookmarkEnd w:id="35"/>
    </w:p>
    <w:p w:rsidR="00F87182" w:rsidRPr="00F87182" w:rsidRDefault="00F87182" w:rsidP="00F87182">
      <w:pPr>
        <w:spacing w:line="240" w:lineRule="auto"/>
        <w:ind w:left="20" w:firstLine="4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211"/>
      <w:r w:rsidRPr="00F87182">
        <w:rPr>
          <w:rFonts w:ascii="Times New Roman" w:eastAsia="Arial Unicode MS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  <w:bookmarkEnd w:id="36"/>
    </w:p>
    <w:p w:rsidR="00F87182" w:rsidRPr="00F87182" w:rsidRDefault="00F87182" w:rsidP="00F87182">
      <w:pPr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Формирование у детей начальных представлений о здоровом образе жизни.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Физическая культура.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Сохранение, укрепление и охрана здоровья детей; повышение умственной и физической работоспособности, предуп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реждение утомления.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циозности, выразительности движений, формирование правильной осанки.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ности, способности к самоконтролю, самооценке при выполнении движений.</w:t>
      </w:r>
    </w:p>
    <w:p w:rsidR="00F87182" w:rsidRPr="00F87182" w:rsidRDefault="00F87182" w:rsidP="00F87182">
      <w:pPr>
        <w:spacing w:after="54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Развитие интереса к участию в подвижных и спортивных играх и фи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зических упражнениях, активности в самостоятельной двигательной де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ятельности; интереса и любви к спорту.</w:t>
      </w:r>
    </w:p>
    <w:p w:rsidR="00F87182" w:rsidRPr="00F87182" w:rsidRDefault="00F87182" w:rsidP="00F87182">
      <w:pPr>
        <w:spacing w:after="252" w:line="240" w:lineRule="auto"/>
        <w:ind w:right="2300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F87182">
        <w:rPr>
          <w:rFonts w:ascii="Times New Roman" w:hAnsi="Times New Roman" w:cs="Times New Roman"/>
          <w:b/>
          <w:sz w:val="32"/>
          <w:szCs w:val="32"/>
        </w:rPr>
        <w:t>Содержание психолого- педагогической работы</w:t>
      </w:r>
    </w:p>
    <w:p w:rsidR="00F87182" w:rsidRPr="00F87182" w:rsidRDefault="00F87182" w:rsidP="00F87182">
      <w:pPr>
        <w:spacing w:after="252" w:line="240" w:lineRule="auto"/>
        <w:ind w:right="230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F87182" w:rsidRPr="00F87182" w:rsidRDefault="00F87182" w:rsidP="00F87182">
      <w:pPr>
        <w:keepNext/>
        <w:keepLines/>
        <w:spacing w:after="159" w:line="240" w:lineRule="auto"/>
        <w:ind w:right="9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87182">
        <w:rPr>
          <w:rFonts w:ascii="Times New Roman" w:hAnsi="Times New Roman" w:cs="Times New Roman"/>
          <w:b/>
          <w:i/>
          <w:sz w:val="28"/>
          <w:szCs w:val="28"/>
        </w:rPr>
        <w:t>Формирование начальных представлений о здоровом образе жизни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представление о том, что утренняя зарядка, игры, фи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зические упражнения вызывают хорошее настроение; с помощью сна восстанавливаются силы.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ливания.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Дать представление о ценности здоровья; формировать желание вести здоровый образ жизни.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умение сообщать о своем самочувствии взрослым, осоз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навать необходимость лечения.</w:t>
      </w:r>
    </w:p>
    <w:p w:rsidR="00F87182" w:rsidRPr="00F87182" w:rsidRDefault="00F87182" w:rsidP="00F87182">
      <w:pPr>
        <w:spacing w:after="222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потребность в соблюдении навыков гигиены и опрят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ности в повседневной жизни.</w:t>
      </w:r>
    </w:p>
    <w:p w:rsidR="00F87182" w:rsidRPr="00F87182" w:rsidRDefault="00F87182" w:rsidP="00F87182">
      <w:pPr>
        <w:keepNext/>
        <w:keepLines/>
        <w:spacing w:after="106" w:line="240" w:lineRule="auto"/>
        <w:ind w:left="1160" w:right="46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87182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иться в колонну по одному, шеренгу, круг, находить свое место при построениях.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энергично отталкиваться двумя ногами и правильно призем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Закреплять умение энергично отталкивать мячи при катании, броса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нии. Продолжать учить ловить мяч двумя руками одновременно.</w:t>
      </w:r>
    </w:p>
    <w:p w:rsidR="00F87182" w:rsidRPr="00F87182" w:rsidRDefault="00F87182" w:rsidP="00F87182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Обучать хвату за перекладину во время лазанья. Закреплять умение ползать.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сохранять правильную осанку в положениях сидя, стоя, в дви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жении, при выполнении упражнений в равновесии.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кататься на санках, садиться на трехколесный велосипед, ка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таться на нем и слезать с него.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детей надевать и снимать лыжи, ходить на них, ставить лыжи на место.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реагировать на сигналы «беги», «лови», «стой» и др.; выполнять правила в подвижных играх.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Развивать самостоятельность и творчество при выполнении физичес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ких упражнений, в подвижных играх.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Подвижные игры.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F87182" w:rsidRPr="00F87182" w:rsidRDefault="00F87182" w:rsidP="00F87182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Поощрять самостоятельные игры с каталками, автомобилями, тележка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F87182" w:rsidRPr="00F87182" w:rsidRDefault="00F87182" w:rsidP="00F87182">
      <w:pPr>
        <w:spacing w:after="286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Воспитывать у детей умение соблюдать элементарные правила, согла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совывать движения, ориентироваться в пространстве.</w:t>
      </w:r>
    </w:p>
    <w:p w:rsidR="00F87182" w:rsidRPr="00F87182" w:rsidRDefault="00080B38" w:rsidP="00F87182">
      <w:pPr>
        <w:kinsoku w:val="0"/>
        <w:overflowPunct w:val="0"/>
        <w:spacing w:before="96" w:after="72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F87182" w:rsidRPr="00F8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8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F87182" w:rsidRPr="00F87182" w:rsidRDefault="00F87182" w:rsidP="00F87182">
      <w:pPr>
        <w:kinsoku w:val="0"/>
        <w:overflowPunct w:val="0"/>
        <w:spacing w:before="96" w:after="0" w:line="240" w:lineRule="auto"/>
        <w:ind w:firstLine="7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182" w:rsidRPr="00F87182" w:rsidRDefault="00F87182" w:rsidP="00F87182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раста достижения конкретных образовательных результатов и обусловли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вает необходимость определения результатов освоения образовательной программы в виде целевых ориентиров.</w:t>
      </w:r>
    </w:p>
    <w:p w:rsidR="00F87182" w:rsidRPr="00F87182" w:rsidRDefault="00F87182" w:rsidP="00F87182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Целевые ориентиры дошкольного образования, представленные в ФГОС ДО, следует рассматривать как социально-нормативные возраст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F87182" w:rsidRPr="00F87182" w:rsidRDefault="00F87182" w:rsidP="00F871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Целевые ориентиры на этапе завершения</w:t>
      </w:r>
    </w:p>
    <w:p w:rsidR="00F87182" w:rsidRPr="00F87182" w:rsidRDefault="00F87182" w:rsidP="00F87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дошкольного образования:</w:t>
      </w:r>
    </w:p>
    <w:p w:rsidR="00F87182" w:rsidRPr="00F87182" w:rsidRDefault="00F87182" w:rsidP="00F87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F87182" w:rsidRPr="00F87182" w:rsidRDefault="00F87182" w:rsidP="00F871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87182" w:rsidRPr="00F87182" w:rsidRDefault="00F87182" w:rsidP="00F871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87182" w:rsidRPr="00F87182" w:rsidRDefault="00F87182" w:rsidP="00F871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</w:t>
      </w:r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нормам;</w:t>
      </w:r>
    </w:p>
    <w:p w:rsidR="00F87182" w:rsidRPr="00F87182" w:rsidRDefault="00F87182" w:rsidP="00F871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87182" w:rsidRPr="00F87182" w:rsidRDefault="00F87182" w:rsidP="00F871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87182" w:rsidRPr="00F87182" w:rsidRDefault="00F87182" w:rsidP="00F871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F87182" w:rsidRPr="00F87182" w:rsidRDefault="00F87182" w:rsidP="00F871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87182" w:rsidRPr="00F87182" w:rsidRDefault="00F87182" w:rsidP="00F87182">
      <w:pPr>
        <w:spacing w:after="0" w:line="240" w:lineRule="auto"/>
        <w:ind w:right="20"/>
        <w:jc w:val="both"/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FFFFF"/>
        </w:rPr>
      </w:pPr>
    </w:p>
    <w:p w:rsidR="00F87182" w:rsidRPr="00F87182" w:rsidRDefault="00F87182" w:rsidP="00F87182">
      <w:pPr>
        <w:keepNext/>
        <w:keepLines/>
        <w:spacing w:after="74" w:line="240" w:lineRule="auto"/>
        <w:ind w:left="426" w:right="4280"/>
        <w:rPr>
          <w:rFonts w:ascii="Times New Roman" w:hAnsi="Times New Roman" w:cs="Times New Roman"/>
          <w:b/>
          <w:i/>
          <w:sz w:val="28"/>
          <w:szCs w:val="28"/>
        </w:rPr>
      </w:pPr>
      <w:bookmarkStart w:id="37" w:name="bookmark36"/>
      <w:r w:rsidRPr="00F87182">
        <w:rPr>
          <w:rFonts w:ascii="Times New Roman" w:eastAsia="Arial" w:hAnsi="Times New Roman" w:cs="Times New Roman"/>
          <w:b/>
          <w:i/>
          <w:sz w:val="28"/>
          <w:szCs w:val="28"/>
        </w:rPr>
        <w:t>Педагогическая диагностика</w:t>
      </w:r>
      <w:bookmarkEnd w:id="37"/>
    </w:p>
    <w:p w:rsidR="00F87182" w:rsidRPr="00F87182" w:rsidRDefault="00F87182" w:rsidP="00F87182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Реализация программы 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F87182" w:rsidRPr="00F87182" w:rsidRDefault="00F87182" w:rsidP="00F87182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Педагогическая диагностика проводится в ходе наблюдений за актив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F87182" w:rsidRPr="00F87182" w:rsidRDefault="00F87182" w:rsidP="00F87182">
      <w:pPr>
        <w:numPr>
          <w:ilvl w:val="0"/>
          <w:numId w:val="1"/>
        </w:numPr>
        <w:tabs>
          <w:tab w:val="left" w:pos="51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коммуникации со сверстниками и взрослыми (как меняются спосо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бы установления и поддержания контакта, принятия совместных реше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ний, разрешения конфликтов, лидерства и пр.);</w:t>
      </w:r>
    </w:p>
    <w:p w:rsidR="00F87182" w:rsidRPr="00F87182" w:rsidRDefault="00F87182" w:rsidP="00F87182">
      <w:pPr>
        <w:numPr>
          <w:ilvl w:val="0"/>
          <w:numId w:val="1"/>
        </w:numPr>
        <w:tabs>
          <w:tab w:val="left" w:pos="5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игровой деятельности;</w:t>
      </w:r>
    </w:p>
    <w:p w:rsidR="00F87182" w:rsidRPr="00F87182" w:rsidRDefault="00F87182" w:rsidP="00F87182">
      <w:pPr>
        <w:numPr>
          <w:ilvl w:val="0"/>
          <w:numId w:val="1"/>
        </w:numPr>
        <w:tabs>
          <w:tab w:val="left" w:pos="51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познавательной деятельности (как идет развитие детских способ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ностей, познавательной активности);</w:t>
      </w:r>
    </w:p>
    <w:p w:rsidR="00F87182" w:rsidRPr="00F87182" w:rsidRDefault="00F87182" w:rsidP="00F87182">
      <w:pPr>
        <w:numPr>
          <w:ilvl w:val="0"/>
          <w:numId w:val="1"/>
        </w:numPr>
        <w:tabs>
          <w:tab w:val="left" w:pos="5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проектной деятельности (как идет развитие детской инициативнос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ти, ответственности и автономии, как развивается умение планировать и организовывать свою деятельность);</w:t>
      </w:r>
    </w:p>
    <w:p w:rsidR="00F87182" w:rsidRPr="00F87182" w:rsidRDefault="00F87182" w:rsidP="00F87182">
      <w:pPr>
        <w:numPr>
          <w:ilvl w:val="0"/>
          <w:numId w:val="1"/>
        </w:numPr>
        <w:tabs>
          <w:tab w:val="left" w:pos="5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художественной деятельности;</w:t>
      </w:r>
    </w:p>
    <w:p w:rsidR="00F87182" w:rsidRPr="00F87182" w:rsidRDefault="00F87182" w:rsidP="00F87182">
      <w:pPr>
        <w:numPr>
          <w:ilvl w:val="0"/>
          <w:numId w:val="1"/>
        </w:numPr>
        <w:tabs>
          <w:tab w:val="left" w:pos="5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физического развития.</w:t>
      </w:r>
    </w:p>
    <w:p w:rsidR="00F87182" w:rsidRPr="00F87182" w:rsidRDefault="00F87182" w:rsidP="00F87182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Результаты педагогической диагностики могут использоваться исклю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чительно для решения следующих образовательных задач:</w:t>
      </w:r>
    </w:p>
    <w:p w:rsidR="00F87182" w:rsidRPr="00F87182" w:rsidRDefault="00F87182" w:rsidP="00F87182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рекции особенностей его развития);</w:t>
      </w:r>
    </w:p>
    <w:p w:rsidR="00F87182" w:rsidRPr="00F87182" w:rsidRDefault="00F87182" w:rsidP="00F87182">
      <w:pPr>
        <w:numPr>
          <w:ilvl w:val="1"/>
          <w:numId w:val="1"/>
        </w:numPr>
        <w:tabs>
          <w:tab w:val="left" w:pos="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оптимизации работы с группой детей.</w:t>
      </w:r>
    </w:p>
    <w:p w:rsidR="00F87182" w:rsidRPr="00F87182" w:rsidRDefault="00F87182" w:rsidP="00F87182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ходе образовательной деятельности педагоги должны создавать диа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гностические ситуации, чтобы оценить индивидуальную динамику детей и скорректировать свои действия.</w:t>
      </w:r>
    </w:p>
    <w:p w:rsidR="00F87182" w:rsidRPr="00080B38" w:rsidRDefault="00080B38" w:rsidP="00F87182">
      <w:pPr>
        <w:keepNext/>
        <w:keepLines/>
        <w:spacing w:after="10"/>
        <w:ind w:left="1140" w:right="1060"/>
        <w:rPr>
          <w:rFonts w:ascii="Times New Roman" w:hAnsi="Times New Roman" w:cs="Times New Roman"/>
          <w:b/>
          <w:sz w:val="28"/>
          <w:szCs w:val="28"/>
        </w:rPr>
      </w:pPr>
      <w:bookmarkStart w:id="38" w:name="bookmark542"/>
      <w:r w:rsidRPr="00080B38">
        <w:rPr>
          <w:rFonts w:ascii="Times New Roman" w:hAnsi="Times New Roman" w:cs="Times New Roman"/>
          <w:b/>
          <w:sz w:val="28"/>
          <w:szCs w:val="28"/>
        </w:rPr>
        <w:t>10.</w:t>
      </w:r>
      <w:r w:rsidR="00F87182" w:rsidRPr="00080B38">
        <w:rPr>
          <w:rFonts w:ascii="Times New Roman" w:hAnsi="Times New Roman" w:cs="Times New Roman"/>
          <w:b/>
          <w:sz w:val="28"/>
          <w:szCs w:val="28"/>
        </w:rPr>
        <w:t>Приказы, постановления, письма и другие документы федерального уровня</w:t>
      </w:r>
      <w:bookmarkEnd w:id="38"/>
    </w:p>
    <w:p w:rsidR="00F87182" w:rsidRPr="00F87182" w:rsidRDefault="00F87182" w:rsidP="00F87182">
      <w:pPr>
        <w:spacing w:after="0" w:line="259" w:lineRule="exact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Единый квалификационный справочник должностей руководителей, специалистов и служащих (раздел «Квалификационные характеристики должностей работников образования») от 26.08.2010 г. № 761н.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Методические рекомендации по проведению независимой системы оценки качества работы образовательных организаций (утверждено Мин- обрнауки РФ 14.10.2013 г.).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Постановление Минтруда РФ от 21.04.1993 г. № 88 «Об утверждении Нормативов по определению численности персонала, занятого обслужи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ванием дошкольных учреждений (ясли, ясли-сады, детские сады)».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Постановление Правительства РФ от 15.04.2014 г. № 295 «Об утвержде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нии государственной программы Российской Федерации «Развитие образо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вания» на 2013-2020 годы».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Письмо Минобрнауки РФ от 10.01.2014 г. № 08-10 «О необходимости проведения ряда мероприятий по обеспечению введения Федерального госу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дарственного образовательного стандарта дошкольного образования».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Письмо Минобрнауки РФ от 28.02.2014 г. № 08-249 «Комментарии к ФГОС дошкольного образования».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Письмо Министерства образования и науки РФ от 01.10.2013 г. № 08-1408 «О направлении методических рекомендаций по реализации полномочий органов государственной власти субъектов Российской Федерации»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Письмо Рособрнадзора от 07.02.2014 г. № 01-52-22/05-382 «О дошколь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ных образовательных организациях».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Постановление Главного государственного санитарного врача РФ от 19.12.2013 г. № 68 «Об утверждении СанПиН 2.4.1.3147-13 «Санитарно- эпидемиологические требования к дошкольным группам, размещенным в жилых помещениях жилищного фонда».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Приказ Минобрнауки РФ от 18.02.2013 г. № 98 «О рабочей группе по разработке порядка разработки примерных основных образовательных программ, проведения их экспертизы и ведения реестра примерных ос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новных общеобразовательных программ».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Приказ Минобрнауки РФ от 07.04.2014 г. № 276 «Об утверждении порядка проведения аттестации педагогических работников организаций, осуществляющих проведение образовательной деятельности».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Приказ Минобрнауки РФ от 17.10.2013 г. № 1155 «Об утверждении федерального государственного образовательного стандарта дошкольного образования».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Приказ Минобрнауки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мам дошкольного образования».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Приказ Министерства труда и социальной защиты РФ № 544н от 18.10.2013 г. «Об утверждении профессионального стандарта «Педа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гог»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F87182" w:rsidRPr="00F87182" w:rsidRDefault="00F87182" w:rsidP="00F87182">
      <w:pPr>
        <w:spacing w:after="363" w:line="264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Санитарно-эпидемиологические требования к устройству, содержа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нию и организации режима работы в дошкольных организациях —Сан- ПиН 2.4.1.3049-13.</w:t>
      </w:r>
    </w:p>
    <w:p w:rsidR="00F87182" w:rsidRPr="00F87182" w:rsidRDefault="00F87182" w:rsidP="00F87182">
      <w:pPr>
        <w:keepNext/>
        <w:keepLines/>
        <w:spacing w:after="84" w:line="260" w:lineRule="exact"/>
        <w:ind w:left="1160"/>
        <w:rPr>
          <w:sz w:val="28"/>
          <w:szCs w:val="28"/>
        </w:rPr>
      </w:pPr>
      <w:bookmarkStart w:id="39" w:name="bookmark543"/>
      <w:r w:rsidRPr="00F87182">
        <w:rPr>
          <w:rFonts w:ascii="Arial" w:eastAsia="Arial" w:hAnsi="Arial" w:cs="Arial"/>
          <w:sz w:val="28"/>
          <w:szCs w:val="28"/>
        </w:rPr>
        <w:t>Научно-методическая литература</w:t>
      </w:r>
      <w:bookmarkEnd w:id="39"/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Амонашвили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Ш. А. Искусство семейного воспитания. Педагоги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ческое эссе. — М., 2013.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Асмолов А.Г.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Культурно-историческая психология и конструи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рование миров. — М., 1996.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Бабаджан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Т. С. Музыкальное развитие детей раннего возраста. — М, 1957.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Бехтерев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В. М. Проблемы развития и воспитания человека. Избран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ные психологические труды. — М. — Воронеж, 1997.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Божович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Л. И. Личность и ее формирование в детском возрас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те. — СПб., 2008.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Брушлинский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А. В. Воображение и творчество / Научное творчес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тво / Под ред. С. Р. Микуменского, М. Г. Ярошевского. — М., 1969.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 е н г е р Л. А. Восприятие и обучение. — М., 1969.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 е н г е р Л. А. К проблеме формирования высших психических функций / Научное творчество Л. С. Выготского и современная психоло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гия. — М., 1981.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 е н г е р Л. А. Овладение опосредствованным решением познава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тельных задач и развитие когнитивных способностей ребенка // Вопросы психологии. — 1983. — № 2.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Веракса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Н. Е., </w:t>
      </w: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Веракса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А. Н. Познавательное развитие в дошколь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ном детстве: Учебное пособие. — М., 2012.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Веракса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Н. Е. Особенности преобразования противоречивых про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блемных ситуаций дошкольниками // Вопросы психологии. — 1981. — № 3.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Вертгеймер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М. Продуктивное мышление. — М., 1987.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Ветлугина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Н. А. Музыкальное развитие ребенка. — М., 1968.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Воспитание и обучение детей раннего возраста / Под ред. Г. М. Лями- ной. — М., 1981.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Выготский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Л. С. Воображение и творчество в детском возрасте. — М., 1967.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Выготский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Л. С. Собрание сочинений в 6 т. — Т. 2 — М.,1982.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Выготский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Л. С. Собрание сочинений в 6 т. — Т. 3. — М., 1983.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Выготский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Л. С. Собрание сочинений в 6 т. — Т. 6 — М., 1984.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Гальперин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П. Я. Введение в психологию. — М., 1976.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Го л о с о в к е р Я. Э. Логика мифа. — М., 1987.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Давыдов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В. В. и др. Концепция российского начального образования (система Д. Б. Эльконина и В. В. Давыдова). — М., 2002.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Давыдов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В. В. Теория развивающего обучения. —М., 1996.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Дошкольная педагогика и психология: Хрестоматия / Ред.-сост. Н. Е. Веракса, А. Н. Веракса. — М., 2014.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lastRenderedPageBreak/>
        <w:t>Дружинин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В. Н. Психология общих способностей. — СПб., 1999.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Дьяченко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О. М. Развитие воображения дошкольников. — М., 1996.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Дьяченко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О. М., </w:t>
      </w: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Веракса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Н. Е. Способы регуляции поведения у детей дошкольного возраста // Вопросы психологии. — 1996. — № 3.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Запорожец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А. В. Избранные психологические труды: В 2 т. — Т. 1.: Психическое развитие ребенка. — М., 1986.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Запорожец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А. В., </w:t>
      </w: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Неверович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Я. З. К вопросу о генезисе, функ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ции и структуре эмоциональных процессов у ребенка // Вопросы психоло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гии. — 1974. — № 6.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Зебзеева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В. А. Теория и методика экологического образования детей: Учебно-методическое пособие. — М., 2009.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Игра и развитие ребенка / Психология и педагогика игры дошкольника / Под ред. А. В. Запорожца и А. П. Усовой. — М., 1966.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Концепция дошкольного воспитания // Дошкольное воспита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ние. — 1989. — № 5. — Давыдов В. В., Петровский В. А. и др.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 о ф ф к а К. Основы психического развития. — М., 1998.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Кравцов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Г. Г., </w:t>
      </w: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Кравцова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Е. Е. Психология и педагогика обучения дошкольников: Учебное пособие. — М., 2012.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Ку дрявцев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В. Г. Смысл человеческого детства и психического раз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вития ребенка. — М., 1997.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Куликова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Т. А. Семейная педагогика и домашнее воспитание. — М., 1999.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Левин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К. Динамическая психология: Избранные труды. — М., 2001.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Леонтьев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А. Н. Избранные психологические произведения: В 2 т. — Т. 1. — М., 1983.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Леонтьев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А. Н. Лекции по общей психологии. — М., 2000.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Леонтьев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А. Н. Проблемы развития психики. — М., 1972.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Лисина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М. И. Формирование личности ребенка в общении. — СПб., 2006.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Михайленко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Н. Я. Организация сюжетной игры в детском саду: Пособие для воспитателя. — 3-е изд., испр. — М., 2009.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Мелик-Пашаев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А. А. Педагогика искусства и творческие способ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ности.— М., 1981.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Мухина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В. С. Изобразительная деятельность ребенка как форма усвоения социального опыта. — М., 1981.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 и к о л а е в а С. Н. Теория и методика экологического образования детей. — 2-е изд., испр. — М., 2005.</w:t>
      </w:r>
    </w:p>
    <w:p w:rsidR="00F87182" w:rsidRPr="00F87182" w:rsidRDefault="00F87182" w:rsidP="00F87182">
      <w:pPr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Пиаже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Ж., </w:t>
      </w: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Инельдер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Б. Генезис элементарных логических струк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тур. — М., 1963.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Пиаже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Ж., </w:t>
      </w: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Инельдер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Б. Психология ребенка. — СПб., 2003.</w:t>
      </w:r>
    </w:p>
    <w:p w:rsidR="00F87182" w:rsidRPr="00F87182" w:rsidRDefault="00F87182" w:rsidP="00F87182">
      <w:pPr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Пиаже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Ж. Речь и мышление ребенка. — М., 1932.</w:t>
      </w:r>
    </w:p>
    <w:p w:rsidR="00F87182" w:rsidRPr="00F87182" w:rsidRDefault="00F87182" w:rsidP="00F87182">
      <w:pPr>
        <w:spacing w:after="0" w:line="259" w:lineRule="exact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Пиаже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Ж. Роль действия в формировании мышления // Вопросы психологии. — 1965. — № 6.</w:t>
      </w:r>
    </w:p>
    <w:p w:rsidR="00F87182" w:rsidRPr="00F87182" w:rsidRDefault="00F87182" w:rsidP="00F87182">
      <w:pPr>
        <w:spacing w:after="0" w:line="259" w:lineRule="exact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Пиаже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Ж. Избранные психологические труды. Психология интел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лекта. Генезис числа у ребенка. Логика и психология. — М., 1969.</w:t>
      </w:r>
    </w:p>
    <w:p w:rsidR="00F87182" w:rsidRPr="00F87182" w:rsidRDefault="00F87182" w:rsidP="00F87182">
      <w:pPr>
        <w:spacing w:after="0" w:line="259" w:lineRule="exact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Пиаже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Ж. Теории, эксперименты, дискуссии. — М., 2001.</w:t>
      </w:r>
    </w:p>
    <w:p w:rsidR="00F87182" w:rsidRPr="00F87182" w:rsidRDefault="00F87182" w:rsidP="00F87182">
      <w:pPr>
        <w:spacing w:after="0" w:line="259" w:lineRule="exact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Психология детей дошкольного возраста. Развитие познавательных процессов / Под ред. А. В. Запорожца, Д. Б. Эльконина. — М., 1964.</w:t>
      </w:r>
    </w:p>
    <w:p w:rsidR="00F87182" w:rsidRPr="00F87182" w:rsidRDefault="00F87182" w:rsidP="00F87182">
      <w:pPr>
        <w:spacing w:after="0" w:line="259" w:lineRule="exact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Психология и педагогика игры дошкольника / Под ред. А. В. Запорож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ца, А. П. Усовой. — М., 1966.</w:t>
      </w:r>
    </w:p>
    <w:p w:rsidR="00F87182" w:rsidRPr="00F87182" w:rsidRDefault="00F87182" w:rsidP="00F87182">
      <w:pPr>
        <w:spacing w:after="0" w:line="259" w:lineRule="exact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Рады нова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О. П., </w:t>
      </w: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Комиссарова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Л. Н. Теория и методика музы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кального воспитания детей дошкольного возраста. — Дубна, 2011.</w:t>
      </w:r>
    </w:p>
    <w:p w:rsidR="00F87182" w:rsidRPr="00F87182" w:rsidRDefault="00F87182" w:rsidP="00F87182">
      <w:pPr>
        <w:spacing w:after="0" w:line="259" w:lineRule="exact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мышления и умственное воспитание дошкольника / Под ред. Н. Н. Поддьякова, А. Ф. Говорковой. — М., 1985.</w:t>
      </w:r>
    </w:p>
    <w:p w:rsidR="00F87182" w:rsidRPr="00F87182" w:rsidRDefault="00F87182" w:rsidP="00F87182">
      <w:pPr>
        <w:spacing w:after="0" w:line="259" w:lineRule="exact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Развитие познавательных способностей в процессе дошкольного вос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питания / Под ред. Л. А. Венгера — М., 1986.</w:t>
      </w:r>
    </w:p>
    <w:p w:rsidR="00F87182" w:rsidRPr="00F87182" w:rsidRDefault="00F87182" w:rsidP="00F87182">
      <w:pPr>
        <w:spacing w:after="0" w:line="259" w:lineRule="exact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ребенка / Под ред. А. В. Запорожца, Л. А. Венгера. — М., 1968.</w:t>
      </w:r>
    </w:p>
    <w:p w:rsidR="00F87182" w:rsidRPr="00F87182" w:rsidRDefault="00F87182" w:rsidP="00F87182">
      <w:pPr>
        <w:spacing w:after="0" w:line="259" w:lineRule="exact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 о д а р и Д. Грамматика фантазии. — М.; 1978.</w:t>
      </w:r>
    </w:p>
    <w:p w:rsidR="00F87182" w:rsidRPr="00F87182" w:rsidRDefault="00F87182" w:rsidP="00F87182">
      <w:pPr>
        <w:spacing w:after="0" w:line="259" w:lineRule="exact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Сакулина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Н. П. Рисование в дошкольном детстве. — М., 1965.</w:t>
      </w:r>
    </w:p>
    <w:p w:rsidR="00F87182" w:rsidRPr="00F87182" w:rsidRDefault="00F87182" w:rsidP="00F87182">
      <w:pPr>
        <w:spacing w:after="0" w:line="259" w:lineRule="exact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Салмина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Н. Г. Знак и символ в обучении. — М., 1988.</w:t>
      </w:r>
    </w:p>
    <w:p w:rsidR="00F87182" w:rsidRPr="00F87182" w:rsidRDefault="00F87182" w:rsidP="00F87182">
      <w:pPr>
        <w:spacing w:after="0" w:line="259" w:lineRule="exact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Серебрякова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Т. А. Экологическое образование в дошкольном воз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расте. — 2-е изд., испр. — М., 2008.</w:t>
      </w:r>
    </w:p>
    <w:p w:rsidR="00F87182" w:rsidRPr="00F87182" w:rsidRDefault="00F87182" w:rsidP="00F87182">
      <w:pPr>
        <w:spacing w:after="0" w:line="259" w:lineRule="exact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Смирнова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Е. О. Общение дошкольников с взрослыми и сверстни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ками: Учебное пособие. — М., 2012.</w:t>
      </w:r>
    </w:p>
    <w:p w:rsidR="00F87182" w:rsidRPr="00F87182" w:rsidRDefault="00F87182" w:rsidP="00F87182">
      <w:pPr>
        <w:spacing w:after="0" w:line="259" w:lineRule="exact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Собкин В.С., Скобельцина К.Н., Иванова А.И.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 др. Социология дошкольного детства. Труды по социологии образования. Т. XVII. Вып. XXIX. — М.: Институт социологии образования РАО, 2013.</w:t>
      </w:r>
    </w:p>
    <w:p w:rsidR="00F87182" w:rsidRPr="00F87182" w:rsidRDefault="00F87182" w:rsidP="00F87182">
      <w:pPr>
        <w:spacing w:after="0" w:line="259" w:lineRule="exact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Соловейчик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С. Педагогика для всех. — 2-е изд. — М., 2000.</w:t>
      </w:r>
    </w:p>
    <w:p w:rsidR="00F87182" w:rsidRPr="00F87182" w:rsidRDefault="00F87182" w:rsidP="00F87182">
      <w:pPr>
        <w:spacing w:after="0" w:line="259" w:lineRule="exact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Субботский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Е. В. Строящееся сознание. — М., 2007.</w:t>
      </w:r>
    </w:p>
    <w:p w:rsidR="00F87182" w:rsidRPr="00F87182" w:rsidRDefault="00F87182" w:rsidP="00F87182">
      <w:pPr>
        <w:spacing w:after="0" w:line="259" w:lineRule="exact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Ушинский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К. Д. Человек как предмет воспитания. — Собр. соч. — Т. 9. — М., 1950.</w:t>
      </w:r>
    </w:p>
    <w:p w:rsidR="00F87182" w:rsidRPr="00F87182" w:rsidRDefault="00F87182" w:rsidP="00F87182">
      <w:pPr>
        <w:spacing w:after="0" w:line="259" w:lineRule="exact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Шнейдер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Л. Б. Семейная психология. — 2-е изд. — М., 2006.</w:t>
      </w:r>
    </w:p>
    <w:p w:rsidR="00F87182" w:rsidRPr="00F87182" w:rsidRDefault="00F87182" w:rsidP="00F87182">
      <w:pPr>
        <w:spacing w:after="0" w:line="259" w:lineRule="exact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Эльконин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Б. Д. Действие как единица развития // Вопросы психо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логии. — 2004. — № 1.</w:t>
      </w:r>
    </w:p>
    <w:p w:rsidR="00F87182" w:rsidRPr="00F87182" w:rsidRDefault="00F87182" w:rsidP="00F87182">
      <w:pPr>
        <w:spacing w:after="372" w:line="259" w:lineRule="exact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FFFFF"/>
        </w:rPr>
        <w:t>Эльконин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Д. Б. Психология игры. — М., 1999.</w:t>
      </w:r>
    </w:p>
    <w:p w:rsidR="00F87182" w:rsidRPr="00F87182" w:rsidRDefault="00080B38" w:rsidP="00F87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F87182" w:rsidRPr="00F87182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:rsidR="00F87182" w:rsidRPr="00F87182" w:rsidRDefault="00F87182" w:rsidP="00F87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>Серия «Расскажите детям»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космонавтике».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зимних видах спорта».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насекомых».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достопримечательностях Москвы».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рабочих инструментах».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лесных животных».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фруктах».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драгоценных камнях».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транспорте».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грибах».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lastRenderedPageBreak/>
        <w:t>«Расскажите детям о лесных  ягодах».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садовых ягодах».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об овощах».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музыкальных инструментах».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морских обитателях».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Московском Кремле».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домашних питомцах».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бытовых приборах».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специальных машинах».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хлебе».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птицах».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животных жарких стран».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«Расскажите детям о деревьях». Карточки для занятий в детском саду (3-7 лет); Э. Емельянова, изд. «Мозаика-синтез», 2011.</w:t>
      </w:r>
    </w:p>
    <w:p w:rsidR="00F87182" w:rsidRPr="00F87182" w:rsidRDefault="00F87182" w:rsidP="00F8718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87182" w:rsidRPr="00F87182" w:rsidRDefault="00F87182" w:rsidP="00F87182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>Серия «Мир в картинках»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«Государственные символы Российской Федерации», М., «Мозаика-синтез», 2011.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«Инструменты домашнего мастера», М., «Мозаика-синтез», 201о.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«Животные средней полосы», М., «Мозаика-синтез», 2011.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«В горах», М., «Мозаика-синтез», 201о.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«Животные. Домашние питомцы», М., «Мозаика-синтез», 2010.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«Собаки. Друзья и помощники», М., «Мозаика-синтез», 2010.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«Домашние животные», М., «Мозаика-синтез», 2011.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«Домашние птицы», М., «Мозаика-синтез», 2011.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«Арктика и Антарктика», М., «Мозаика-синтез», 2011.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«Животные жарких стран», М., «Мозаика-синтез», 2010.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«Рептилии и амфибии», М., «Мозаика-синтез», 2009.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lastRenderedPageBreak/>
        <w:t>«Деревья и листья», М., «Мозаика-синтез», 2011.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«Бытовая техника», М., «Мозаика-синтез», 2010.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«Ягоды садовые», М., «Мозаика-синтез», 2009.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«Ягоды лесные», М., «Мозаика-синтез», 2010.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«Овощи», М., «Мозаика-синтез», 2010.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«Фрукты», М., «Мозаика-синтез», 2010.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«Автомобильный транспорт», М., «Мозаика-синтез», 2010.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«Водный транспорт», М., «Мозаика-синтез», 2010.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«Авиация», М., «Мозаика-синтез», 2010.</w:t>
      </w:r>
    </w:p>
    <w:p w:rsidR="00F87182" w:rsidRPr="00F87182" w:rsidRDefault="00F87182" w:rsidP="00F8718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 xml:space="preserve">«Посуда», </w:t>
      </w:r>
      <w:r w:rsidRPr="00F87182">
        <w:t xml:space="preserve"> </w:t>
      </w:r>
      <w:r w:rsidRPr="00F87182">
        <w:rPr>
          <w:rFonts w:ascii="Times New Roman" w:hAnsi="Times New Roman" w:cs="Times New Roman"/>
          <w:sz w:val="28"/>
          <w:szCs w:val="28"/>
        </w:rPr>
        <w:t>М., «Мозаика-синтез», 2013</w:t>
      </w:r>
    </w:p>
    <w:p w:rsidR="00F87182" w:rsidRPr="00F87182" w:rsidRDefault="00F87182" w:rsidP="00F8718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87182" w:rsidRPr="00F87182" w:rsidRDefault="00F87182" w:rsidP="00F8718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87182" w:rsidRPr="00F87182" w:rsidRDefault="00F87182" w:rsidP="00F87182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>Серия «Мир человека»</w:t>
      </w:r>
    </w:p>
    <w:p w:rsidR="00F87182" w:rsidRPr="00F87182" w:rsidRDefault="00F87182" w:rsidP="00F8718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«Профессии»</w:t>
      </w:r>
    </w:p>
    <w:p w:rsidR="00F87182" w:rsidRPr="00F87182" w:rsidRDefault="00F87182" w:rsidP="00F8718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«Внутренние органы человека»</w:t>
      </w:r>
    </w:p>
    <w:p w:rsidR="00F87182" w:rsidRPr="00F87182" w:rsidRDefault="00F87182" w:rsidP="00F8718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«Фрукты»</w:t>
      </w:r>
    </w:p>
    <w:p w:rsidR="00F87182" w:rsidRPr="00F87182" w:rsidRDefault="00F87182" w:rsidP="00F8718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«Посуда. Продукты питания»</w:t>
      </w:r>
    </w:p>
    <w:p w:rsidR="00F87182" w:rsidRPr="00F87182" w:rsidRDefault="00F87182" w:rsidP="00F8718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«Деревья»</w:t>
      </w:r>
    </w:p>
    <w:p w:rsidR="00F87182" w:rsidRPr="00F87182" w:rsidRDefault="00F87182" w:rsidP="00F8718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«Фрукты. Овощи»</w:t>
      </w:r>
    </w:p>
    <w:p w:rsidR="00F87182" w:rsidRPr="00F87182" w:rsidRDefault="00F87182" w:rsidP="00F8718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«Цветы. Деревья»</w:t>
      </w:r>
    </w:p>
    <w:p w:rsidR="00F87182" w:rsidRPr="00F87182" w:rsidRDefault="00F87182" w:rsidP="00F8718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«Одежда. Обувь. Головные уборы.»</w:t>
      </w:r>
    </w:p>
    <w:p w:rsidR="00F87182" w:rsidRPr="00F87182" w:rsidRDefault="00F87182" w:rsidP="00F8718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«Дикие звери и птицы жарких и холодных стран»</w:t>
      </w:r>
    </w:p>
    <w:p w:rsidR="00F87182" w:rsidRPr="00F87182" w:rsidRDefault="00F87182" w:rsidP="00F8718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«Транспорт»</w:t>
      </w:r>
    </w:p>
    <w:p w:rsidR="00F87182" w:rsidRPr="00F87182" w:rsidRDefault="00F87182" w:rsidP="00F8718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«Аудиотехника. Видеотехника. Оргтехника и средства связи»</w:t>
      </w:r>
    </w:p>
    <w:p w:rsidR="00F87182" w:rsidRPr="00F87182" w:rsidRDefault="00F87182" w:rsidP="00F8718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«Я и моя безопасность»</w:t>
      </w:r>
    </w:p>
    <w:p w:rsidR="00F87182" w:rsidRPr="00F87182" w:rsidRDefault="00F87182" w:rsidP="00F8718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>Серия «Знакомство с окружающим миром и развитие речи»</w:t>
      </w:r>
    </w:p>
    <w:p w:rsidR="00F87182" w:rsidRPr="00F87182" w:rsidRDefault="00F87182" w:rsidP="00F8718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«Насекомые»</w:t>
      </w:r>
    </w:p>
    <w:p w:rsidR="00F87182" w:rsidRPr="00F87182" w:rsidRDefault="00F87182" w:rsidP="00F8718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«Обитатели океана»</w:t>
      </w:r>
    </w:p>
    <w:p w:rsidR="00F87182" w:rsidRPr="00F87182" w:rsidRDefault="00F87182" w:rsidP="00F8718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«Птицы»</w:t>
      </w:r>
    </w:p>
    <w:p w:rsidR="00F87182" w:rsidRPr="00F87182" w:rsidRDefault="00F87182" w:rsidP="00F8718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«Злаки»</w:t>
      </w:r>
    </w:p>
    <w:p w:rsidR="00F87182" w:rsidRPr="00F87182" w:rsidRDefault="00F87182" w:rsidP="00F8718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87182" w:rsidRPr="00F87182" w:rsidRDefault="00F87182" w:rsidP="00F87182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 </w:t>
      </w:r>
    </w:p>
    <w:p w:rsidR="00F87182" w:rsidRPr="00F87182" w:rsidRDefault="00F87182" w:rsidP="00F87182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«Народы мира», Весна-дизайн, 2011.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«Права ребенка», Весна-дизайн, 2011.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«Океаны и материки», Весна-дизайн, 2011.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«Наши чувства и эмоции», Весна-дизайн, 2011.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«Как избежать неприятностей на воде и на природе», Весна-дизайн, 2011; 2013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«Как избежать неприятностей дома», Весна-дизайн, 2011;2013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lastRenderedPageBreak/>
        <w:t>«Как избежать неприятностей во дворе и на улице», Весна-дизайн, 2011; 2013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«Береги живое (в лесу, на лугу)», Весна-дизайн, 2011.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«Береги живое (в городе, водоеме)», Весна-дизайн, 2011.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«Эволюция транспорта», Весна-дизайн, 2011.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«Валеология или здоровый малыш», Весна-дизайн, 2011.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«Ребята с нашего двора», «Радуга», 2010.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«Пойми меня», «Радуга», 2010.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«Ребенку о его правах», «Радуга», 2010.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«Уроки безопасности», «Если ты дома один», изд. ТЦ «Сфера», 2008.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«Уроки безопасности», «Правила безопасности для детей», изд. ТЦ «Сфера», 2008.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«Детям о профессиях» «Кем быть?», изд. С.-П., «Детство-пресс», 2012.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 xml:space="preserve"> Беседы по картинкам. «Я расту», изд. ТЦ «Сфера», 2013.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Беседы по картинкам. «В мире мудрых пословиц», изд. ТЦ «Сфера», 2013.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Беседы по картинкам. «Я  и другие», изд. ТЦ «Сфера», 2013.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Беседы по картинкам. «Права ребенка», изд. ТЦ «Сфера», 2013.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Беседы по картинкам. «Зима-весна», изд. ТЦ «Сфера», 2013.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Беседы по картинкам. «Осень - зима», изд. ТЦ «Сфера», 2013.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Беседы по картинкам. «Весна - лето», изд. ТЦ «Сфера», 2013.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Беседы по рисункам. «Я развиваюсь», изд. ТЦ «Сфера», 2013.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Беседы по рисункам. «Уроки Ушинского», изд. ТЦ «Сфера», 2013.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«У нас в школе», Весна-дизайн, 2013.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«Цветы: лесные, луговые, садовые», Весна-дизайн, 2012.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«Транспорт: наземный, воздушный, водный», Весна-дизайн, 2014.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«Как растет живое», Весна-дизайн, 2014.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«Детям о космосе», Весна-дизайн, 2014.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«Хлеб – всему голова», Весна-дизайн, 2014.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«Деревенский дворик», Весна-дизайн, 2013.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«Транспорт: наземный, воздушный, водный», Весна-дизайн, 2011.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«Если малыш поранился. Учимся оказывать первую помощь», Весна-дизайн, 2013.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«Птицы, обитающие на территории нашей страны», Весна-дизайн, 2014.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«Транспорт», «Радуга», 2010.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«Дикие животные 2», «Радуга», 2009.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«Зимующие птицы», «Радуга», 2010.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«Домашние птицы», «Радуга», 2010.</w:t>
      </w:r>
    </w:p>
    <w:p w:rsidR="00F87182" w:rsidRPr="00F87182" w:rsidRDefault="00F87182" w:rsidP="00F8718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«Мебель», изд. ТЦ «Сфера», 2013.</w:t>
      </w:r>
    </w:p>
    <w:p w:rsidR="00F87182" w:rsidRPr="00F87182" w:rsidRDefault="00F87182" w:rsidP="00F8718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87182" w:rsidRPr="00F87182" w:rsidRDefault="00F87182" w:rsidP="00F87182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lastRenderedPageBreak/>
        <w:t>Серия «Оснащение педагогического процесса в ДОУ»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Картотека предметных картинок «Транспорт», Н.В.Нищева, «Детство-пресс», 2009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Картотека предметных картинок «Зимние виды спорта и спортивные дисциплины», Н.В.Нищева, «Детство-пресс», 2009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Алгоритм в картинках «Культурно-гигиенические и трудовые навыки», изд. «Учитель», 2014.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Информационно-деловое оснащение. Праздничные даты. «С днем Победы»,</w:t>
      </w:r>
      <w:r w:rsidRPr="00F87182">
        <w:t xml:space="preserve"> </w:t>
      </w:r>
      <w:r w:rsidRPr="00F87182">
        <w:rPr>
          <w:rFonts w:ascii="Times New Roman" w:hAnsi="Times New Roman" w:cs="Times New Roman"/>
          <w:sz w:val="28"/>
          <w:szCs w:val="28"/>
        </w:rPr>
        <w:t>«Детство-пресс», 2014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Информационно-деловое оснащение. Праздничные даты. «День матери», «Детство-пресс», 2014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Тематический словарь в картинках. Развитие речи. «Мир растений и грибов», изд. «Школьная книга», 2014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Тематический словарь в картинках. Развитие речи. « Мир животных», изд. «Школьная книга», 2014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Наглядно-дидактический комплект «Конструирование из строительных материалов с детьми раннего возраста»,</w:t>
      </w:r>
      <w:r w:rsidRPr="00F87182">
        <w:t xml:space="preserve"> </w:t>
      </w:r>
      <w:r w:rsidRPr="00F87182">
        <w:rPr>
          <w:rFonts w:ascii="Times New Roman" w:hAnsi="Times New Roman" w:cs="Times New Roman"/>
          <w:sz w:val="28"/>
          <w:szCs w:val="28"/>
        </w:rPr>
        <w:t>изд. «Учитель», 2014.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Наглядно-дидактический комплект «Конструирование из строительных материалов с детьми младшего дошкольного возраста», изд. «Учитель», 2014.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Наглядно-дидактический комплект «Конструирование из строительных материалов с детьми среднего дошкольного  возраста», изд. «Учитель», 2014.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Наглядно-дидактический комплект «Конструирование из строительных материалов с детьми старшего дошкольного возраста», изд. «Учитель», 2014.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Современный образовательный стандарт «Как наши предки выращивали хлеб»,</w:t>
      </w:r>
      <w:r w:rsidRPr="00F87182">
        <w:t xml:space="preserve"> </w:t>
      </w:r>
      <w:r w:rsidRPr="00F87182">
        <w:rPr>
          <w:rFonts w:ascii="Times New Roman" w:hAnsi="Times New Roman" w:cs="Times New Roman"/>
          <w:sz w:val="28"/>
          <w:szCs w:val="28"/>
        </w:rPr>
        <w:t>М., «Мозаика-синтез», 2014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Современный образовательный стандарт «Как наши предки шили одежду», М., «Мозаика-синтез», 2014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Современный образовательный стандарт «Как наши предки открывали мир», М., «Мозаика-синтез», 2014</w:t>
      </w:r>
    </w:p>
    <w:p w:rsidR="00F87182" w:rsidRPr="00F87182" w:rsidRDefault="00F87182" w:rsidP="00F8718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Беседы с ребенком «Осень», изд. «Карапуз», 2012</w:t>
      </w:r>
    </w:p>
    <w:p w:rsidR="00F87182" w:rsidRPr="00F87182" w:rsidRDefault="00F87182" w:rsidP="00F8718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Беседы с ребенком «Весна», изд. «Карапуз», 2012</w:t>
      </w:r>
    </w:p>
    <w:p w:rsidR="00F87182" w:rsidRPr="00F87182" w:rsidRDefault="00F87182" w:rsidP="00F8718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7182">
        <w:rPr>
          <w:rFonts w:ascii="Times New Roman" w:hAnsi="Times New Roman"/>
          <w:sz w:val="28"/>
          <w:szCs w:val="28"/>
        </w:rPr>
        <w:t>Т.В.Потапова «Беседы о профессиях с детьми 4 – 7 лет». (1 экз.)</w:t>
      </w:r>
    </w:p>
    <w:p w:rsidR="00F87182" w:rsidRPr="00F87182" w:rsidRDefault="00F87182" w:rsidP="00F8718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7182">
        <w:rPr>
          <w:rFonts w:ascii="Times New Roman" w:hAnsi="Times New Roman"/>
          <w:sz w:val="28"/>
          <w:szCs w:val="28"/>
        </w:rPr>
        <w:t>Т.А.Шорыгина  «Беседы о воде в природе». Методические рекомендации. (1 экз.)</w:t>
      </w:r>
    </w:p>
    <w:p w:rsidR="00F87182" w:rsidRPr="00F87182" w:rsidRDefault="00F87182" w:rsidP="00F8718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7182">
        <w:rPr>
          <w:rFonts w:ascii="Times New Roman" w:hAnsi="Times New Roman"/>
          <w:sz w:val="28"/>
          <w:szCs w:val="28"/>
        </w:rPr>
        <w:t>Т.А.Шорыгина  «Беседы о хлебе». Методические рекомендации. (1 экз.)</w:t>
      </w:r>
    </w:p>
    <w:p w:rsidR="00F87182" w:rsidRPr="00F87182" w:rsidRDefault="00F87182" w:rsidP="00F8718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7182">
        <w:rPr>
          <w:rFonts w:ascii="Times New Roman" w:hAnsi="Times New Roman"/>
          <w:sz w:val="28"/>
          <w:szCs w:val="28"/>
        </w:rPr>
        <w:t>Т.А.Шорыгина  «Беседы о русском севере». Методические рекомендации. (1 экз.)</w:t>
      </w:r>
    </w:p>
    <w:p w:rsidR="00F87182" w:rsidRPr="00F87182" w:rsidRDefault="00F87182" w:rsidP="00F8718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7182">
        <w:rPr>
          <w:rFonts w:ascii="Times New Roman" w:hAnsi="Times New Roman"/>
          <w:sz w:val="28"/>
          <w:szCs w:val="28"/>
        </w:rPr>
        <w:t>Т.А.Шорыгина  «Беседы о здоровье». Методическое пособие. (1 экз.)</w:t>
      </w:r>
    </w:p>
    <w:p w:rsidR="00F87182" w:rsidRPr="00F87182" w:rsidRDefault="00F87182" w:rsidP="00F8718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7182">
        <w:rPr>
          <w:rFonts w:ascii="Times New Roman" w:hAnsi="Times New Roman"/>
          <w:sz w:val="28"/>
          <w:szCs w:val="28"/>
        </w:rPr>
        <w:lastRenderedPageBreak/>
        <w:t>Т.А.Шорыгина «Беседы о детях-героях Великой Отечественной войны». Методическое пособие (1 экз.).</w:t>
      </w:r>
    </w:p>
    <w:p w:rsidR="00F87182" w:rsidRPr="00F87182" w:rsidRDefault="00F87182" w:rsidP="00F8718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7182">
        <w:rPr>
          <w:rFonts w:ascii="Times New Roman" w:hAnsi="Times New Roman"/>
          <w:sz w:val="28"/>
          <w:szCs w:val="28"/>
        </w:rPr>
        <w:t>Т.А.Шорыгина «Беседы о правилах пожарной безопасности». Методическое пособие (1 экз.).</w:t>
      </w:r>
    </w:p>
    <w:p w:rsidR="00F87182" w:rsidRPr="00F87182" w:rsidRDefault="00F87182" w:rsidP="00F8718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7182">
        <w:rPr>
          <w:rFonts w:ascii="Times New Roman" w:hAnsi="Times New Roman"/>
          <w:sz w:val="28"/>
          <w:szCs w:val="28"/>
        </w:rPr>
        <w:t>«Грамматика в картинка. Многозначные слова»,</w:t>
      </w:r>
      <w:r w:rsidRPr="00F87182">
        <w:t xml:space="preserve"> </w:t>
      </w:r>
      <w:r w:rsidRPr="00F87182">
        <w:rPr>
          <w:rFonts w:ascii="Times New Roman" w:hAnsi="Times New Roman"/>
          <w:sz w:val="28"/>
          <w:szCs w:val="28"/>
        </w:rPr>
        <w:t>М., «Мозаика-синтез», 2012</w:t>
      </w:r>
    </w:p>
    <w:p w:rsidR="00F87182" w:rsidRPr="00F87182" w:rsidRDefault="00F87182" w:rsidP="00F8718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7182">
        <w:rPr>
          <w:rFonts w:ascii="Times New Roman" w:hAnsi="Times New Roman"/>
          <w:sz w:val="28"/>
          <w:szCs w:val="28"/>
        </w:rPr>
        <w:t>Мастер-классы «Шаг за шагом», «Цветной мир», 2012 (7 экз.)</w:t>
      </w:r>
    </w:p>
    <w:p w:rsidR="00F87182" w:rsidRPr="00F87182" w:rsidRDefault="00F87182" w:rsidP="00F8718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87182" w:rsidRPr="00F87182" w:rsidRDefault="00F87182" w:rsidP="00F87182">
      <w:pPr>
        <w:rPr>
          <w:rFonts w:ascii="Times New Roman" w:hAnsi="Times New Roman" w:cs="Times New Roman"/>
          <w:sz w:val="28"/>
          <w:szCs w:val="28"/>
        </w:rPr>
      </w:pPr>
    </w:p>
    <w:p w:rsidR="00F87182" w:rsidRPr="00F87182" w:rsidRDefault="00F87182" w:rsidP="00F87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>Серия «Планета Земля»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«Наш дом. Виды домов», С. Вохринцева,  изд. «Страна фантазий», 2012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«Наш дом. Мебель», С. Вохринцева,  изд. «Страна фантазий», 2012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«Наш дом. Обувь», С. Вохринцева,  изд. «Страна фантазий», 2012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«Москва – столица России»», С. Вохринцева,  изд. «Страна фантазий», 2012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«Времена года. Зима», С. Вохринцева,  изд. «Страна фантазий», 2012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«Времена года. Лето», С. Вохринцева,  изд. «Страна фантазий», 2012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«Времена года. Весна», С. Вохринцева,  изд. «Страна фантазий», 2012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«Времена года. Осень», С. Вохринцева,  изд. «Страна фантазий», 2012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«Пожарная безопасность», С. Вохринцева,  изд. «Страна фантазий», 2012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«Дорожная безопасность», С. Вохринцева,  изд. «Страна фантазий», 2012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«Армия России – надежный щит Родины», С. Вохринцева,  изд. «Страна фантазий», 2012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«Национальные костюмы народов России», С. Вохринцева,  изд. «Страна фантазий», 2012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«Окружающий мир. Осень», С. Вохринцева,  изд. «Страна фантазий», 2012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«Окружающий мир. Дорожная безопасность», С. Вохринцева,  изд. «Страна фантазий», 2012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«Художественно-эстетическое развитие детей. Музыкальные инструменты: духовые», С. Вохринцева,  изд. «Страна фантазий», 2013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«Художественно-эстетическое развитие детей. Музыкальные инструменты: струнные», С. Вохринцева,  изд. «Страна фантазий», 2013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«Художественно-эстетическое развитие детей. Музыкальные инструменты: клавишные и электронные», С. Вохринцева,  изд. «Страна фантазий», 2013</w:t>
      </w:r>
    </w:p>
    <w:p w:rsidR="00F87182" w:rsidRPr="00F87182" w:rsidRDefault="00F87182" w:rsidP="00F8718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lastRenderedPageBreak/>
        <w:t>«Художественно-эстетическое развитие детей. Музыкальные инструменты: ударные», С. Вохринцева,  изд. «Страна фантазий», 2013</w:t>
      </w:r>
    </w:p>
    <w:p w:rsidR="00F87182" w:rsidRPr="00F87182" w:rsidRDefault="00F87182" w:rsidP="00F8718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87182" w:rsidRPr="00F87182" w:rsidRDefault="00F87182" w:rsidP="00F87182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 издательства «Рыжий кот», 2012г.</w:t>
      </w:r>
    </w:p>
    <w:p w:rsidR="00F87182" w:rsidRPr="00F87182" w:rsidRDefault="00F87182" w:rsidP="00F87182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«Сравниваем противоположности»</w:t>
      </w:r>
    </w:p>
    <w:p w:rsidR="00F87182" w:rsidRPr="00F87182" w:rsidRDefault="00F87182" w:rsidP="00F87182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«Бытовая техника»</w:t>
      </w:r>
    </w:p>
    <w:p w:rsidR="00F87182" w:rsidRPr="00F87182" w:rsidRDefault="00F87182" w:rsidP="00F87182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«Мебель»</w:t>
      </w:r>
    </w:p>
    <w:p w:rsidR="00F87182" w:rsidRPr="00F87182" w:rsidRDefault="00F87182" w:rsidP="00F87182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«Наш дом»</w:t>
      </w:r>
    </w:p>
    <w:p w:rsidR="00F87182" w:rsidRPr="00F87182" w:rsidRDefault="00F87182" w:rsidP="00F8718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87182" w:rsidRPr="00F87182" w:rsidRDefault="00F87182" w:rsidP="00F87182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>Серия «Уроки для самых маленьких»</w:t>
      </w:r>
    </w:p>
    <w:p w:rsidR="00F87182" w:rsidRPr="00F87182" w:rsidRDefault="00F87182" w:rsidP="00F87182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182" w:rsidRPr="00F87182" w:rsidRDefault="00F87182" w:rsidP="00F87182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«Цифры и фигуры», изд. «Проф – пресс», 2010</w:t>
      </w:r>
    </w:p>
    <w:p w:rsidR="00F87182" w:rsidRPr="00F87182" w:rsidRDefault="00F87182" w:rsidP="00F87182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«Овощи и фрукты», изд. «Проф – пресс», 2010</w:t>
      </w:r>
    </w:p>
    <w:p w:rsidR="00F87182" w:rsidRPr="00F87182" w:rsidRDefault="00F87182" w:rsidP="00F87182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«Безопасность дома и на улице», изд. «Проф – пресс», 2010</w:t>
      </w:r>
    </w:p>
    <w:p w:rsidR="00F87182" w:rsidRPr="00F87182" w:rsidRDefault="00F87182" w:rsidP="00F87182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«Цвета», изд. «Проф – пресс», 2010</w:t>
      </w:r>
    </w:p>
    <w:p w:rsidR="00F87182" w:rsidRPr="00F87182" w:rsidRDefault="00F87182" w:rsidP="00F87182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«Игрушки», изд. «Проф – пресс», 2010</w:t>
      </w:r>
    </w:p>
    <w:p w:rsidR="00F87182" w:rsidRPr="00F87182" w:rsidRDefault="00F87182" w:rsidP="00F87182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«Виды спорта», изд. «Проф – пресс», 2010</w:t>
      </w:r>
    </w:p>
    <w:p w:rsidR="00F87182" w:rsidRPr="00F87182" w:rsidRDefault="00F87182" w:rsidP="00F87182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«Космос», изд. «Проф – пресс», 2010</w:t>
      </w:r>
    </w:p>
    <w:p w:rsidR="00F87182" w:rsidRPr="00F87182" w:rsidRDefault="00F87182" w:rsidP="00F8718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87182" w:rsidRPr="00F87182" w:rsidRDefault="00F87182" w:rsidP="00F87182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>Развивающие игры для дошкольников</w:t>
      </w:r>
    </w:p>
    <w:p w:rsidR="00F87182" w:rsidRPr="00F87182" w:rsidRDefault="00F87182" w:rsidP="00F87182">
      <w:pPr>
        <w:numPr>
          <w:ilvl w:val="0"/>
          <w:numId w:val="12"/>
        </w:numPr>
        <w:tabs>
          <w:tab w:val="left" w:pos="36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Четыре сезона «Осень», изд. г. Киров, 2014.</w:t>
      </w:r>
    </w:p>
    <w:p w:rsidR="00F87182" w:rsidRPr="00F87182" w:rsidRDefault="00F87182" w:rsidP="00F87182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 xml:space="preserve"> Четыре сезона «Зима», изд. г. Киров, 2014.</w:t>
      </w:r>
    </w:p>
    <w:p w:rsidR="00F87182" w:rsidRPr="00F87182" w:rsidRDefault="00F87182" w:rsidP="00F87182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Четыре сезона «Лето», изд. г. Киров, 2014.</w:t>
      </w:r>
    </w:p>
    <w:p w:rsidR="00F87182" w:rsidRPr="00F87182" w:rsidRDefault="00F87182" w:rsidP="00F87182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Четыре сезона «Весна», изд. г. Киров, 2014.</w:t>
      </w:r>
    </w:p>
    <w:p w:rsidR="00F87182" w:rsidRPr="00F87182" w:rsidRDefault="00F87182" w:rsidP="00F87182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Фонетическое лото «Звонкий – глухой»,</w:t>
      </w:r>
      <w:r w:rsidRPr="00F87182">
        <w:t xml:space="preserve"> </w:t>
      </w:r>
      <w:r w:rsidRPr="00F87182">
        <w:rPr>
          <w:rFonts w:ascii="Times New Roman" w:hAnsi="Times New Roman" w:cs="Times New Roman"/>
          <w:sz w:val="28"/>
          <w:szCs w:val="28"/>
        </w:rPr>
        <w:t>изд. г. Киров, 2014.</w:t>
      </w:r>
    </w:p>
    <w:p w:rsidR="00F87182" w:rsidRPr="00F87182" w:rsidRDefault="00F87182" w:rsidP="00F87182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Игра-лото «Слова наоборот», изд. г. Киров, 2014.</w:t>
      </w:r>
    </w:p>
    <w:p w:rsidR="00F87182" w:rsidRPr="00F87182" w:rsidRDefault="00F87182" w:rsidP="00F87182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Познавательная игра-лото «Собери пословицы»,</w:t>
      </w:r>
      <w:r w:rsidRPr="00F87182">
        <w:t xml:space="preserve"> </w:t>
      </w:r>
      <w:r w:rsidRPr="00F87182">
        <w:rPr>
          <w:rFonts w:ascii="Times New Roman" w:hAnsi="Times New Roman" w:cs="Times New Roman"/>
          <w:sz w:val="28"/>
          <w:szCs w:val="28"/>
        </w:rPr>
        <w:t>изд. г. Киров, 2014.</w:t>
      </w:r>
    </w:p>
    <w:p w:rsidR="00F87182" w:rsidRPr="00F87182" w:rsidRDefault="00F87182" w:rsidP="00F87182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Познавательная игра-лото «Одинаковое-разное», изд. г. Киров, 2014.</w:t>
      </w:r>
    </w:p>
    <w:p w:rsidR="00F87182" w:rsidRPr="00F87182" w:rsidRDefault="00F87182" w:rsidP="00F87182">
      <w:pPr>
        <w:numPr>
          <w:ilvl w:val="0"/>
          <w:numId w:val="12"/>
        </w:numPr>
        <w:tabs>
          <w:tab w:val="left" w:pos="36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Игра-занятия «История в картинках»,</w:t>
      </w:r>
      <w:r w:rsidRPr="00F87182">
        <w:t xml:space="preserve"> </w:t>
      </w:r>
      <w:r w:rsidRPr="00F87182">
        <w:rPr>
          <w:rFonts w:ascii="Times New Roman" w:hAnsi="Times New Roman" w:cs="Times New Roman"/>
          <w:sz w:val="28"/>
          <w:szCs w:val="28"/>
        </w:rPr>
        <w:t>изд. г. Киров, 2014.</w:t>
      </w:r>
    </w:p>
    <w:p w:rsidR="00F87182" w:rsidRPr="00F87182" w:rsidRDefault="00F87182" w:rsidP="00F87182">
      <w:pPr>
        <w:numPr>
          <w:ilvl w:val="0"/>
          <w:numId w:val="12"/>
        </w:numPr>
        <w:tabs>
          <w:tab w:val="left" w:pos="36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«Найди четвертый лишний»,</w:t>
      </w:r>
      <w:r w:rsidRPr="00F87182">
        <w:t xml:space="preserve"> </w:t>
      </w:r>
      <w:r w:rsidRPr="00F87182">
        <w:rPr>
          <w:rFonts w:ascii="Times New Roman" w:hAnsi="Times New Roman" w:cs="Times New Roman"/>
          <w:sz w:val="28"/>
          <w:szCs w:val="28"/>
        </w:rPr>
        <w:t>изд. г. Киров, 2014.</w:t>
      </w:r>
    </w:p>
    <w:p w:rsidR="00F87182" w:rsidRPr="00F87182" w:rsidRDefault="00F87182" w:rsidP="00F87182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Игра-лото «Направо-налево», изд. г. Киров, 2014.</w:t>
      </w:r>
    </w:p>
    <w:p w:rsidR="00F87182" w:rsidRPr="00F87182" w:rsidRDefault="00F87182" w:rsidP="00F87182">
      <w:pPr>
        <w:numPr>
          <w:ilvl w:val="0"/>
          <w:numId w:val="12"/>
        </w:numPr>
        <w:tabs>
          <w:tab w:val="left" w:pos="36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«Говорящие слова»,</w:t>
      </w:r>
      <w:r w:rsidRPr="00F87182">
        <w:t xml:space="preserve"> </w:t>
      </w:r>
      <w:r w:rsidRPr="00F87182">
        <w:rPr>
          <w:rFonts w:ascii="Times New Roman" w:hAnsi="Times New Roman" w:cs="Times New Roman"/>
          <w:sz w:val="28"/>
          <w:szCs w:val="28"/>
        </w:rPr>
        <w:t>изд. г. Киров, 2014.</w:t>
      </w:r>
    </w:p>
    <w:p w:rsidR="00F87182" w:rsidRPr="00F87182" w:rsidRDefault="00F87182" w:rsidP="00F87182">
      <w:pPr>
        <w:numPr>
          <w:ilvl w:val="0"/>
          <w:numId w:val="12"/>
        </w:numPr>
        <w:tabs>
          <w:tab w:val="left" w:pos="36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«Продолжи слова»,</w:t>
      </w:r>
      <w:r w:rsidRPr="00F87182">
        <w:t xml:space="preserve"> </w:t>
      </w:r>
      <w:r w:rsidRPr="00F87182">
        <w:rPr>
          <w:rFonts w:ascii="Times New Roman" w:hAnsi="Times New Roman" w:cs="Times New Roman"/>
          <w:sz w:val="28"/>
          <w:szCs w:val="28"/>
        </w:rPr>
        <w:t>изд. г. Киров, 2014.</w:t>
      </w:r>
    </w:p>
    <w:p w:rsidR="00F87182" w:rsidRPr="00F87182" w:rsidRDefault="00F87182" w:rsidP="00F87182">
      <w:pPr>
        <w:numPr>
          <w:ilvl w:val="0"/>
          <w:numId w:val="12"/>
        </w:numPr>
        <w:tabs>
          <w:tab w:val="left" w:pos="36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sz w:val="28"/>
          <w:szCs w:val="28"/>
        </w:rPr>
        <w:t>«Противоположности»,</w:t>
      </w:r>
      <w:r w:rsidRPr="00F87182">
        <w:t xml:space="preserve"> </w:t>
      </w:r>
      <w:r w:rsidRPr="00F87182">
        <w:rPr>
          <w:rFonts w:ascii="Times New Roman" w:hAnsi="Times New Roman" w:cs="Times New Roman"/>
          <w:sz w:val="28"/>
          <w:szCs w:val="28"/>
        </w:rPr>
        <w:t>изд. г. Киров, 2014.</w:t>
      </w:r>
    </w:p>
    <w:p w:rsidR="00F87182" w:rsidRPr="00F87182" w:rsidRDefault="00F87182" w:rsidP="00F87182">
      <w:pPr>
        <w:spacing w:after="0" w:line="240" w:lineRule="auto"/>
        <w:contextualSpacing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F87182" w:rsidRPr="00F87182" w:rsidRDefault="00F87182" w:rsidP="00F87182">
      <w:pPr>
        <w:spacing w:line="737" w:lineRule="exact"/>
        <w:rPr>
          <w:rFonts w:ascii="Arial" w:eastAsia="Arial Unicode MS" w:hAnsi="Arial" w:cs="Arial"/>
          <w:spacing w:val="-10"/>
          <w:sz w:val="65"/>
          <w:szCs w:val="65"/>
        </w:rPr>
      </w:pPr>
    </w:p>
    <w:p w:rsidR="00F87182" w:rsidRPr="00F87182" w:rsidRDefault="00F87182" w:rsidP="00F8718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182" w:rsidRPr="00F87182" w:rsidRDefault="00F87182" w:rsidP="00F8718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4B2" w:rsidRPr="00487517" w:rsidRDefault="007C54B2" w:rsidP="0048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54B2" w:rsidRPr="00487517" w:rsidSect="00EA293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52" w:rsidRDefault="00687152" w:rsidP="00926FAD">
      <w:pPr>
        <w:spacing w:after="0" w:line="240" w:lineRule="auto"/>
      </w:pPr>
      <w:r>
        <w:separator/>
      </w:r>
    </w:p>
  </w:endnote>
  <w:endnote w:type="continuationSeparator" w:id="0">
    <w:p w:rsidR="00687152" w:rsidRDefault="00687152" w:rsidP="0092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709002"/>
      <w:docPartObj>
        <w:docPartGallery w:val="Page Numbers (Bottom of Page)"/>
        <w:docPartUnique/>
      </w:docPartObj>
    </w:sdtPr>
    <w:sdtEndPr/>
    <w:sdtContent>
      <w:p w:rsidR="00EA293B" w:rsidRDefault="00EA29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515">
          <w:rPr>
            <w:noProof/>
          </w:rPr>
          <w:t>38</w:t>
        </w:r>
        <w:r>
          <w:fldChar w:fldCharType="end"/>
        </w:r>
      </w:p>
    </w:sdtContent>
  </w:sdt>
  <w:p w:rsidR="00EA293B" w:rsidRDefault="00EA29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52" w:rsidRDefault="00687152" w:rsidP="00926FAD">
      <w:pPr>
        <w:spacing w:after="0" w:line="240" w:lineRule="auto"/>
      </w:pPr>
      <w:r>
        <w:separator/>
      </w:r>
    </w:p>
  </w:footnote>
  <w:footnote w:type="continuationSeparator" w:id="0">
    <w:p w:rsidR="00687152" w:rsidRDefault="00687152" w:rsidP="00926FAD">
      <w:pPr>
        <w:spacing w:after="0" w:line="240" w:lineRule="auto"/>
      </w:pPr>
      <w:r>
        <w:continuationSeparator/>
      </w:r>
    </w:p>
  </w:footnote>
  <w:footnote w:id="1">
    <w:p w:rsidR="00F87182" w:rsidRDefault="00F87182" w:rsidP="00926FAD">
      <w:pPr>
        <w:spacing w:line="160" w:lineRule="exact"/>
        <w:ind w:left="360"/>
      </w:pPr>
      <w:r>
        <w:rPr>
          <w:rStyle w:val="a3"/>
          <w:rFonts w:eastAsia="Arial Unicode MS"/>
          <w:vertAlign w:val="superscript"/>
        </w:rPr>
        <w:footnoteRef/>
      </w:r>
      <w:r>
        <w:rPr>
          <w:rStyle w:val="a3"/>
          <w:rFonts w:eastAsia="Arial Unicode MS"/>
        </w:rPr>
        <w:t xml:space="preserve"> См. пункт 2.6. ФГОС ДО.</w:t>
      </w:r>
    </w:p>
  </w:footnote>
  <w:footnote w:id="2">
    <w:p w:rsidR="00F87182" w:rsidRDefault="00F87182" w:rsidP="00F87182">
      <w:pPr>
        <w:spacing w:line="160" w:lineRule="exact"/>
        <w:ind w:left="360"/>
      </w:pPr>
      <w:r>
        <w:rPr>
          <w:rStyle w:val="a3"/>
          <w:rFonts w:eastAsia="Arial Unicode MS"/>
          <w:vertAlign w:val="superscript"/>
        </w:rPr>
        <w:footnoteRef/>
      </w:r>
      <w:r>
        <w:rPr>
          <w:rStyle w:val="a3"/>
          <w:rFonts w:eastAsia="Arial Unicode MS"/>
        </w:rPr>
        <w:t xml:space="preserve"> См. пункт 2.6. ФГОС ДО.</w:t>
      </w:r>
    </w:p>
  </w:footnote>
  <w:footnote w:id="3">
    <w:p w:rsidR="00F87182" w:rsidRDefault="00F87182" w:rsidP="00F87182">
      <w:pPr>
        <w:spacing w:line="160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8C03E1"/>
    <w:multiLevelType w:val="hybridMultilevel"/>
    <w:tmpl w:val="CEF4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740DA"/>
    <w:multiLevelType w:val="hybridMultilevel"/>
    <w:tmpl w:val="5FD8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10F4D"/>
    <w:multiLevelType w:val="hybridMultilevel"/>
    <w:tmpl w:val="F9B4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06948"/>
    <w:multiLevelType w:val="hybridMultilevel"/>
    <w:tmpl w:val="8DCC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1608D"/>
    <w:multiLevelType w:val="hybridMultilevel"/>
    <w:tmpl w:val="43B0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51879"/>
    <w:multiLevelType w:val="hybridMultilevel"/>
    <w:tmpl w:val="0C70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E7545"/>
    <w:multiLevelType w:val="hybridMultilevel"/>
    <w:tmpl w:val="0D4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F3608"/>
    <w:multiLevelType w:val="hybridMultilevel"/>
    <w:tmpl w:val="E700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43116"/>
    <w:multiLevelType w:val="hybridMultilevel"/>
    <w:tmpl w:val="69CC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F019B"/>
    <w:multiLevelType w:val="hybridMultilevel"/>
    <w:tmpl w:val="41C23A22"/>
    <w:lvl w:ilvl="0" w:tplc="7BDE7A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65BCB"/>
    <w:multiLevelType w:val="hybridMultilevel"/>
    <w:tmpl w:val="7C7AD25E"/>
    <w:lvl w:ilvl="0" w:tplc="34F63E9A">
      <w:start w:val="65535"/>
      <w:numFmt w:val="bullet"/>
      <w:lvlText w:val="•"/>
      <w:lvlJc w:val="left"/>
      <w:pPr>
        <w:ind w:left="12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BFB5191"/>
    <w:multiLevelType w:val="multilevel"/>
    <w:tmpl w:val="BBEAB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2A75F5"/>
    <w:multiLevelType w:val="hybridMultilevel"/>
    <w:tmpl w:val="D12A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9"/>
    <w:rsid w:val="00080B38"/>
    <w:rsid w:val="00153423"/>
    <w:rsid w:val="002F664A"/>
    <w:rsid w:val="00487517"/>
    <w:rsid w:val="005D6515"/>
    <w:rsid w:val="00687152"/>
    <w:rsid w:val="00764AE9"/>
    <w:rsid w:val="007C54B2"/>
    <w:rsid w:val="00837F61"/>
    <w:rsid w:val="008C44A2"/>
    <w:rsid w:val="00926FAD"/>
    <w:rsid w:val="009B3113"/>
    <w:rsid w:val="00B23D77"/>
    <w:rsid w:val="00BE217E"/>
    <w:rsid w:val="00BE7AF4"/>
    <w:rsid w:val="00EA293B"/>
    <w:rsid w:val="00F21D99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A0629-5F11-4711-BB10-D69CB4D6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 2"/>
    <w:basedOn w:val="a"/>
    <w:rsid w:val="00926FAD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a3">
    <w:name w:val="Сноска"/>
    <w:basedOn w:val="a0"/>
    <w:rsid w:val="00926F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62"/>
    <w:rsid w:val="00926F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a4"/>
    <w:rsid w:val="00926FA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Заголовок №5"/>
    <w:basedOn w:val="a0"/>
    <w:rsid w:val="00926F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">
    <w:name w:val="Основной текст (14)"/>
    <w:basedOn w:val="a0"/>
    <w:rsid w:val="00926F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Основной текст (15)"/>
    <w:basedOn w:val="a0"/>
    <w:rsid w:val="00926F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43"/>
    <w:basedOn w:val="a4"/>
    <w:rsid w:val="00926F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4">
    <w:name w:val="Основной текст44"/>
    <w:basedOn w:val="a4"/>
    <w:rsid w:val="00926F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4"/>
    <w:rsid w:val="00926FAD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7">
    <w:name w:val="Заголовок №7"/>
    <w:basedOn w:val="a0"/>
    <w:rsid w:val="009B311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5">
    <w:name w:val="Основной текст45"/>
    <w:basedOn w:val="a4"/>
    <w:rsid w:val="009B31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Заголовок №6"/>
    <w:basedOn w:val="a0"/>
    <w:rsid w:val="002F664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7">
    <w:name w:val="Основной текст47"/>
    <w:basedOn w:val="a4"/>
    <w:rsid w:val="00F87182"/>
    <w:rPr>
      <w:rFonts w:ascii="Times New Roman" w:eastAsia="Times New Roman" w:hAnsi="Times New Roman" w:cs="Times New Roman"/>
      <w:shd w:val="clear" w:color="auto" w:fill="FFFFFF"/>
    </w:rPr>
  </w:style>
  <w:style w:type="paragraph" w:styleId="a6">
    <w:name w:val="List Paragraph"/>
    <w:basedOn w:val="a"/>
    <w:uiPriority w:val="34"/>
    <w:qFormat/>
    <w:rsid w:val="00BE21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93B"/>
  </w:style>
  <w:style w:type="paragraph" w:styleId="a9">
    <w:name w:val="footer"/>
    <w:basedOn w:val="a"/>
    <w:link w:val="aa"/>
    <w:uiPriority w:val="99"/>
    <w:unhideWhenUsed/>
    <w:rsid w:val="00EA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93B"/>
  </w:style>
  <w:style w:type="paragraph" w:styleId="ab">
    <w:name w:val="Balloon Text"/>
    <w:basedOn w:val="a"/>
    <w:link w:val="ac"/>
    <w:uiPriority w:val="99"/>
    <w:semiHidden/>
    <w:unhideWhenUsed/>
    <w:rsid w:val="005D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6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11644</Words>
  <Characters>66374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ДС-11 Снегирек</Company>
  <LinksUpToDate>false</LinksUpToDate>
  <CharactersWithSpaces>77863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12</cp:revision>
  <cp:lastPrinted>2015-09-17T06:46:00Z</cp:lastPrinted>
  <dcterms:created xsi:type="dcterms:W3CDTF">2015-09-09T07:09:00Z</dcterms:created>
  <dcterms:modified xsi:type="dcterms:W3CDTF">2015-09-17T06:46:00Z</dcterms:modified>
</cp:coreProperties>
</file>